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463" w:rsidRDefault="00217463" w:rsidP="00217463">
      <w:pPr>
        <w:jc w:val="center"/>
        <w:rPr>
          <w:b/>
        </w:rPr>
      </w:pPr>
      <w:r w:rsidRPr="00BC6D76">
        <w:rPr>
          <w:b/>
        </w:rPr>
        <w:t>ПРОЕКТН</w:t>
      </w:r>
      <w:r>
        <w:rPr>
          <w:b/>
        </w:rPr>
        <w:t>АЯ</w:t>
      </w:r>
      <w:r w:rsidRPr="00BC6D76">
        <w:rPr>
          <w:b/>
        </w:rPr>
        <w:t xml:space="preserve"> ДЕКЛАРАЦИ</w:t>
      </w:r>
      <w:r>
        <w:rPr>
          <w:b/>
        </w:rPr>
        <w:t xml:space="preserve">Я </w:t>
      </w:r>
    </w:p>
    <w:p w:rsidR="006F649A" w:rsidRPr="008E2B63" w:rsidRDefault="00244FC8" w:rsidP="006F649A">
      <w:pPr>
        <w:pStyle w:val="a5"/>
        <w:spacing w:before="0" w:beforeAutospacing="0" w:after="0" w:afterAutospacing="0"/>
        <w:jc w:val="center"/>
      </w:pPr>
      <w:r w:rsidRPr="008E2B63">
        <w:t>на с</w:t>
      </w:r>
      <w:r w:rsidR="006F649A" w:rsidRPr="008E2B63">
        <w:t xml:space="preserve">троительство </w:t>
      </w:r>
      <w:r w:rsidR="008E2B63" w:rsidRPr="008E2B63">
        <w:t>жилого дома серии</w:t>
      </w:r>
      <w:r w:rsidR="008E2B63">
        <w:t xml:space="preserve"> </w:t>
      </w:r>
      <w:r w:rsidR="00A96F8A" w:rsidRPr="00A96F8A">
        <w:t>И-</w:t>
      </w:r>
      <w:r w:rsidR="008E2B63">
        <w:t>155Мкс (поз.4-1)</w:t>
      </w:r>
      <w:r w:rsidR="006F649A" w:rsidRPr="008E2B63">
        <w:t xml:space="preserve"> по адресу: Московская область, г</w:t>
      </w:r>
      <w:r w:rsidR="003F6D9E" w:rsidRPr="008E2B63">
        <w:t>.</w:t>
      </w:r>
      <w:r w:rsidR="00F60138" w:rsidRPr="008E2B63">
        <w:t> </w:t>
      </w:r>
      <w:r w:rsidR="006F649A" w:rsidRPr="008E2B63">
        <w:t xml:space="preserve">Домодедово, </w:t>
      </w:r>
      <w:r w:rsidR="00DB4BBA" w:rsidRPr="008E2B63">
        <w:t>мкр.</w:t>
      </w:r>
      <w:r w:rsidR="006F649A" w:rsidRPr="008E2B63">
        <w:t xml:space="preserve"> </w:t>
      </w:r>
      <w:r w:rsidR="00F60138" w:rsidRPr="008E2B63">
        <w:t>Южный</w:t>
      </w:r>
    </w:p>
    <w:p w:rsidR="00C705D5" w:rsidRPr="00CB71D3" w:rsidRDefault="00C705D5" w:rsidP="006F649A">
      <w:pPr>
        <w:pStyle w:val="a5"/>
        <w:spacing w:before="0" w:beforeAutospacing="0" w:after="0" w:afterAutospacing="0"/>
        <w:jc w:val="center"/>
        <w:rPr>
          <w:color w:val="FF0000"/>
        </w:rPr>
      </w:pPr>
    </w:p>
    <w:p w:rsidR="007A7694" w:rsidRPr="008A0706" w:rsidRDefault="00B02331" w:rsidP="00B02331">
      <w:pPr>
        <w:pStyle w:val="a5"/>
        <w:spacing w:before="0" w:beforeAutospacing="0" w:after="0" w:afterAutospacing="0"/>
        <w:jc w:val="right"/>
      </w:pPr>
      <w:r w:rsidRPr="008A0706">
        <w:t>«</w:t>
      </w:r>
      <w:r w:rsidR="008A0706" w:rsidRPr="008A0706">
        <w:t>1</w:t>
      </w:r>
      <w:r w:rsidR="003645F6" w:rsidRPr="008A0706">
        <w:t>0</w:t>
      </w:r>
      <w:r w:rsidRPr="008A0706">
        <w:t xml:space="preserve">» </w:t>
      </w:r>
      <w:r w:rsidR="008A0706" w:rsidRPr="008A0706">
        <w:t>ок</w:t>
      </w:r>
      <w:r w:rsidR="003645F6" w:rsidRPr="008A0706">
        <w:t>тября</w:t>
      </w:r>
      <w:r w:rsidRPr="008A0706">
        <w:t xml:space="preserve"> 201</w:t>
      </w:r>
      <w:r w:rsidR="005C511D" w:rsidRPr="008A0706">
        <w:t>6</w:t>
      </w:r>
      <w:r w:rsidRPr="008A0706">
        <w:t xml:space="preserve"> г.</w:t>
      </w:r>
    </w:p>
    <w:tbl>
      <w:tblPr>
        <w:tblpPr w:leftFromText="180" w:rightFromText="180" w:vertAnchor="text" w:tblpXSpec="center" w:tblpY="1"/>
        <w:tblOverlap w:val="never"/>
        <w:tblW w:w="104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7350"/>
      </w:tblGrid>
      <w:tr w:rsidR="008E2B63" w:rsidRPr="008E2B63" w:rsidTr="008E2B63">
        <w:trPr>
          <w:trHeight w:val="386"/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8E2B63" w:rsidRDefault="00DB4BBA" w:rsidP="008E2B63">
            <w:pPr>
              <w:pStyle w:val="a5"/>
              <w:spacing w:before="0" w:beforeAutospacing="0" w:after="0" w:afterAutospacing="0"/>
              <w:jc w:val="both"/>
            </w:pPr>
            <w:r w:rsidRPr="008E2B63">
              <w:rPr>
                <w:rStyle w:val="a3"/>
              </w:rPr>
              <w:t xml:space="preserve">Фирменное наименование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8E2B63" w:rsidRDefault="00DB4BBA" w:rsidP="008E2B63">
            <w:pPr>
              <w:pStyle w:val="a5"/>
              <w:spacing w:before="0" w:beforeAutospacing="0" w:after="0" w:afterAutospacing="0"/>
              <w:jc w:val="both"/>
            </w:pPr>
            <w:r w:rsidRPr="008E2B63">
              <w:t>Акционерное общество «Строительное управление №155»</w:t>
            </w:r>
          </w:p>
        </w:tc>
      </w:tr>
      <w:tr w:rsidR="008E2B63" w:rsidRPr="008E2B63" w:rsidTr="008E2B63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8E2B63" w:rsidRDefault="00DB4BBA" w:rsidP="008E2B63">
            <w:pPr>
              <w:pStyle w:val="a5"/>
              <w:spacing w:before="0" w:beforeAutospacing="0" w:after="0" w:afterAutospacing="0"/>
              <w:jc w:val="both"/>
            </w:pPr>
            <w:r w:rsidRPr="008E2B63">
              <w:rPr>
                <w:b/>
              </w:rPr>
              <w:t>Место нахождения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8E2B63" w:rsidRDefault="00DB4BBA" w:rsidP="008E2B63">
            <w:pPr>
              <w:pStyle w:val="a5"/>
              <w:spacing w:before="0" w:beforeAutospacing="0" w:after="0" w:afterAutospacing="0"/>
              <w:jc w:val="both"/>
            </w:pPr>
            <w:r w:rsidRPr="008E2B63"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19261, г"/>
              </w:smartTagPr>
              <w:r w:rsidRPr="008E2B63">
                <w:t>119261, г</w:t>
              </w:r>
            </w:smartTag>
            <w:r w:rsidRPr="008E2B63">
              <w:t>. Москва, Ленинский пр-т, 81</w:t>
            </w:r>
          </w:p>
          <w:p w:rsidR="00DB4BBA" w:rsidRPr="008E2B63" w:rsidRDefault="00DB4BBA" w:rsidP="008E2B63">
            <w:pPr>
              <w:pStyle w:val="a5"/>
              <w:spacing w:before="0" w:beforeAutospacing="0" w:after="0" w:afterAutospacing="0"/>
              <w:jc w:val="both"/>
            </w:pPr>
            <w:r w:rsidRPr="008E2B63"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8E2B63">
                <w:t>119017, г</w:t>
              </w:r>
            </w:smartTag>
            <w:r w:rsidRPr="008E2B63">
              <w:t>. Москва, М. Ордынка, 15</w:t>
            </w:r>
          </w:p>
        </w:tc>
      </w:tr>
      <w:tr w:rsidR="008E2B63" w:rsidRPr="008E2B63" w:rsidTr="008E2B63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A35" w:rsidRPr="008E2B63" w:rsidRDefault="00924A35" w:rsidP="008E2B63">
            <w:pPr>
              <w:pStyle w:val="a5"/>
              <w:spacing w:before="0" w:beforeAutospacing="0" w:after="0" w:afterAutospacing="0"/>
              <w:jc w:val="both"/>
            </w:pPr>
            <w:r w:rsidRPr="008E2B63">
              <w:rPr>
                <w:rStyle w:val="a3"/>
              </w:rPr>
              <w:t>Телефон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4A35" w:rsidRPr="008E2B63" w:rsidRDefault="00924A35" w:rsidP="008E2B63">
            <w:pPr>
              <w:pStyle w:val="a5"/>
              <w:spacing w:before="0" w:beforeAutospacing="0" w:after="0" w:afterAutospacing="0"/>
              <w:jc w:val="both"/>
            </w:pPr>
            <w:r w:rsidRPr="008E2B63">
              <w:t>+7(499)649-56-16 (доб.1227), 8-804-3333-567</w:t>
            </w:r>
          </w:p>
        </w:tc>
      </w:tr>
      <w:tr w:rsidR="008E2B63" w:rsidRPr="008E2B63" w:rsidTr="008E2B63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8E2B63" w:rsidRDefault="00DB4BBA" w:rsidP="008E2B63">
            <w:pPr>
              <w:pStyle w:val="a5"/>
              <w:spacing w:before="0" w:beforeAutospacing="0" w:after="0" w:afterAutospacing="0"/>
              <w:jc w:val="both"/>
            </w:pPr>
            <w:r w:rsidRPr="008E2B63">
              <w:rPr>
                <w:rStyle w:val="a3"/>
              </w:rPr>
              <w:t xml:space="preserve">Режим работы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8E2B63" w:rsidRDefault="00DB4BBA" w:rsidP="008E2B63">
            <w:pPr>
              <w:pStyle w:val="a5"/>
              <w:spacing w:before="0" w:beforeAutospacing="0" w:after="0" w:afterAutospacing="0"/>
              <w:jc w:val="both"/>
            </w:pPr>
            <w:r w:rsidRPr="008E2B63">
              <w:t>С 9.00 до 18.00 ежедневно кроме выходных: субботы и воскресенья</w:t>
            </w:r>
          </w:p>
        </w:tc>
      </w:tr>
      <w:tr w:rsidR="008E2B63" w:rsidRPr="008E2B63" w:rsidTr="008E2B63">
        <w:trPr>
          <w:trHeight w:val="279"/>
          <w:tblCellSpacing w:w="0" w:type="dxa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8E2B63" w:rsidRDefault="00DB4BBA" w:rsidP="006E15C4">
            <w:pPr>
              <w:pStyle w:val="a5"/>
              <w:spacing w:before="0" w:beforeAutospacing="0" w:after="0" w:afterAutospacing="0"/>
              <w:jc w:val="both"/>
            </w:pPr>
            <w:r w:rsidRPr="008E2B63">
              <w:rPr>
                <w:rStyle w:val="a3"/>
              </w:rPr>
              <w:t xml:space="preserve"> Данные о государственной регистрации </w:t>
            </w:r>
          </w:p>
        </w:tc>
      </w:tr>
      <w:tr w:rsidR="008E2B63" w:rsidRPr="008E2B63" w:rsidTr="008E2B63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8E2B63" w:rsidRDefault="00DB4BBA" w:rsidP="008E2B63">
            <w:pPr>
              <w:pStyle w:val="a5"/>
              <w:spacing w:before="0" w:beforeAutospacing="0" w:after="0" w:afterAutospacing="0"/>
            </w:pPr>
            <w:r w:rsidRPr="008E2B63">
              <w:rPr>
                <w:rStyle w:val="a3"/>
              </w:rPr>
              <w:t>Данные о государственной регистрации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8E2B63" w:rsidRDefault="00DB4BBA" w:rsidP="008E2B63">
            <w:pPr>
              <w:pStyle w:val="a5"/>
              <w:spacing w:before="0" w:beforeAutospacing="0" w:after="0" w:afterAutospacing="0"/>
            </w:pPr>
            <w:r w:rsidRPr="008E2B63">
              <w:t>Зарегистрировано Московской регистрационной палатой 29.04.1993г., регистрационный номер юридического лица, зарегистрированного до 01.07.2002 г. - №475570. Свидетельство серия ВА №004205.</w:t>
            </w:r>
          </w:p>
          <w:p w:rsidR="00DB4BBA" w:rsidRPr="008E2B63" w:rsidRDefault="00DB4BBA" w:rsidP="008E2B63">
            <w:pPr>
              <w:pStyle w:val="a5"/>
              <w:spacing w:before="0" w:beforeAutospacing="0" w:after="0" w:afterAutospacing="0"/>
            </w:pPr>
            <w:r w:rsidRPr="008E2B63">
              <w:t>Внесена запись о юридическом лице, зарегистрированном до 01.07.2002г. 19.09.2002 г. за основным государственным регистрационным номером 1027739218154, Свидетельство о внесении записи в Единый государственный реестр юридических лиц серия 77 № 008018521.</w:t>
            </w:r>
          </w:p>
        </w:tc>
      </w:tr>
      <w:tr w:rsidR="00CB71D3" w:rsidRPr="00CB71D3" w:rsidTr="008E2B63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8E2B63" w:rsidRDefault="00DB4BBA" w:rsidP="008E2B63">
            <w:pPr>
              <w:pStyle w:val="a5"/>
              <w:spacing w:before="0" w:beforeAutospacing="0" w:after="0" w:afterAutospacing="0"/>
            </w:pPr>
            <w:r w:rsidRPr="008E2B63">
              <w:rPr>
                <w:rStyle w:val="a3"/>
              </w:rPr>
              <w:t xml:space="preserve">Данные о постановке на учет в налоговом органе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8E2B63" w:rsidRDefault="00DB4BBA" w:rsidP="008E2B63">
            <w:pPr>
              <w:pStyle w:val="a5"/>
              <w:spacing w:before="0" w:beforeAutospacing="0" w:after="0" w:afterAutospacing="0"/>
            </w:pPr>
            <w:r w:rsidRPr="008E2B63">
              <w:t>Поставлено на учет в Инспекции Федеральной налоговой службы №36 по г. Москве. Свидетельство о постановке на учет российской организации в налоговом органе по месту нахождения на территории РФ выдано 24.10.2007 г., серия 77 № 017074711, ИНН 7736003162, КПП 773601001.</w:t>
            </w:r>
          </w:p>
          <w:p w:rsidR="00DB4BBA" w:rsidRPr="008E2B63" w:rsidRDefault="00DB4BBA" w:rsidP="008E2B63">
            <w:pPr>
              <w:pStyle w:val="a5"/>
              <w:spacing w:before="0" w:beforeAutospacing="0" w:after="0" w:afterAutospacing="0"/>
            </w:pPr>
            <w:r w:rsidRPr="008E2B63">
              <w:t>Поставлено на учет в Межрегиональной инспекции ФНС России по крупнейшим налогоплательщикам №3 26.10.2007г. с КПП  997350001</w:t>
            </w:r>
          </w:p>
        </w:tc>
      </w:tr>
      <w:tr w:rsidR="008E2B63" w:rsidRPr="008E2B63" w:rsidTr="008E2B63">
        <w:trPr>
          <w:trHeight w:val="1861"/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73D" w:rsidRPr="008E2B63" w:rsidRDefault="00FF773D" w:rsidP="008E2B63">
            <w:pPr>
              <w:pStyle w:val="a5"/>
              <w:spacing w:before="0" w:beforeAutospacing="0" w:after="0" w:afterAutospacing="0"/>
            </w:pPr>
            <w:r w:rsidRPr="008E2B63">
              <w:rPr>
                <w:rStyle w:val="a3"/>
              </w:rPr>
              <w:t>Данные об учредителях (акционерах) застройщика, которые обладают пятью или более процентами голосов в органе управления застройщика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73D" w:rsidRPr="008E2B63" w:rsidRDefault="00FF773D" w:rsidP="008E2B63">
            <w:pPr>
              <w:numPr>
                <w:ilvl w:val="0"/>
                <w:numId w:val="6"/>
              </w:numPr>
              <w:tabs>
                <w:tab w:val="clear" w:pos="804"/>
                <w:tab w:val="left" w:pos="418"/>
                <w:tab w:val="right" w:pos="9639"/>
              </w:tabs>
              <w:ind w:left="418" w:hanging="426"/>
              <w:jc w:val="both"/>
            </w:pPr>
            <w:r w:rsidRPr="008E2B63">
              <w:t>ООО "Гранд Инвест" - 15,0958 %;</w:t>
            </w:r>
          </w:p>
          <w:p w:rsidR="00FF773D" w:rsidRPr="008E2B63" w:rsidRDefault="00FF773D" w:rsidP="008E2B63">
            <w:pPr>
              <w:numPr>
                <w:ilvl w:val="0"/>
                <w:numId w:val="6"/>
              </w:numPr>
              <w:tabs>
                <w:tab w:val="clear" w:pos="804"/>
                <w:tab w:val="left" w:pos="418"/>
                <w:tab w:val="right" w:pos="9639"/>
              </w:tabs>
              <w:ind w:left="418" w:hanging="426"/>
              <w:jc w:val="both"/>
            </w:pPr>
            <w:r w:rsidRPr="008E2B63">
              <w:t>ООО «ЛАРЕМ» - 19,4045 %;</w:t>
            </w:r>
          </w:p>
          <w:p w:rsidR="00FF773D" w:rsidRPr="008E2B63" w:rsidRDefault="00FF773D" w:rsidP="008E2B63">
            <w:pPr>
              <w:numPr>
                <w:ilvl w:val="0"/>
                <w:numId w:val="6"/>
              </w:numPr>
              <w:tabs>
                <w:tab w:val="clear" w:pos="804"/>
                <w:tab w:val="left" w:pos="418"/>
                <w:tab w:val="right" w:pos="9639"/>
              </w:tabs>
              <w:ind w:left="418" w:hanging="426"/>
              <w:jc w:val="both"/>
            </w:pPr>
            <w:r w:rsidRPr="008E2B63">
              <w:t>ООО «МЕНЕЛАЙ» - 63,6146 %.</w:t>
            </w:r>
          </w:p>
          <w:p w:rsidR="00FF773D" w:rsidRPr="008E2B63" w:rsidRDefault="00FF773D" w:rsidP="008E2B63">
            <w:pPr>
              <w:tabs>
                <w:tab w:val="left" w:pos="418"/>
                <w:tab w:val="right" w:pos="9639"/>
              </w:tabs>
              <w:ind w:left="-8"/>
              <w:jc w:val="both"/>
            </w:pPr>
            <w:r w:rsidRPr="008E2B63">
              <w:t>1,8851 % акций распределены между юридическими и физическими лицами, владеющими менее 5% акций.</w:t>
            </w:r>
          </w:p>
        </w:tc>
      </w:tr>
      <w:tr w:rsidR="008E2B63" w:rsidRPr="008E2B63" w:rsidTr="008E2B63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F58" w:rsidRPr="008E2B63" w:rsidRDefault="00ED2F58" w:rsidP="008E2B63">
            <w:pPr>
              <w:pStyle w:val="a5"/>
              <w:spacing w:before="0" w:beforeAutospacing="0" w:after="0" w:afterAutospacing="0"/>
            </w:pPr>
            <w:r w:rsidRPr="008E2B63">
              <w:rPr>
                <w:rStyle w:val="a3"/>
              </w:rPr>
              <w:t>Информация о проектах строительства объектов недвижимости, в которых Застройщик принимал участие в течение 3-х лет, предшествующих опубликованию данной проектной декларации</w:t>
            </w:r>
            <w:r w:rsidRPr="008E2B63">
              <w:t xml:space="preserve">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Красногорский р-н, Павшинская пойма, мкр.2, корп.7. Срок ввода по проекту 17.04.14г. Фактический срок ввода- 20.11.2013г.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Красногорский р-н, Павшинская пойма, мкр.2, корп.9. Срок ввода по проекту 17.04.14г Фактический срок ввода- 22.11.2013г.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Красногорский р-н, Павшинская пойма, мкр.2, корп.13. Срок ввода по проекту 30.04.14г. Фактический срок ввода- 22.11.2013г.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Красногорский р-н, Павшинская пойма, мкр.2, корп.14. Срок ввода по проекту 30.04.14г. Фактический срок ввода- 22.11.2013г.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lastRenderedPageBreak/>
              <w:t>Жилой дом по адресу: МО, Красногорский р-н, Павшинская пойма, мкр.2, корп.8. Срок ввода по проекту 30.12.12г. Фактический срок ввода- 23.10.2013г.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г.</w:t>
            </w:r>
            <w:r w:rsidR="007D3DAB">
              <w:t xml:space="preserve"> </w:t>
            </w:r>
            <w:r w:rsidRPr="006E15C4">
              <w:t>Балашиха, мкр.25, корп.31. Срок ввода по проекту 31.12.13г. Фактический срок ввода- 29.11.2013г.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г. Москва, Новые Кузьминки, кв.117, корп.2. Срок ввода по проекту 10.03.13г. Фактический срок ввода- 29.11.2013г.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 xml:space="preserve">Жилой дом по адресу: г. Калуга, ул. Заводская, д.57, по проекту планировки территории в районе улиц Хрустальная - Маршала Жукова города Калуги - </w:t>
            </w:r>
            <w:r w:rsidRPr="006E15C4">
              <w:rPr>
                <w:lang w:val="en-US"/>
              </w:rPr>
              <w:t>II</w:t>
            </w:r>
            <w:r w:rsidRPr="006E15C4">
              <w:t xml:space="preserve"> этап строительства, корпус 2. Срок ввода по проекту - 25.03.2014г. Фактический срок ввода - 21.12.2013г.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г. Москва, Нагатино-Садовники, мкр.1, корп.30. Срок ввода по проекту - 14.06.2014г. Фактический срок ввода - 03.01.2014 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Детский сад по адресу: МО, пос. Трехгорка Одинцовского р-на, корп. 49. Срок ввода по проекту - 31.12.2014г. Фактический срок ввода - 11.03.2014г.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г. Долгопрудный, мкр. Центральный, корп. 23Б. Срок ввода по проекту - 01.08.2015г. Фактический срок ввода - 12.03.2014г.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г. Долгопрудный, мкр. Центральный, корп. 24. Срок ввода по проекту - 02.08.2014г. Фактический срок ввода - 12.03.2014г.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г. Долгопрудный, мкр. Центральный, корп.25. Срок ввода по проекту - 02.08.2014г. Фактический срок ввода - 12.03.2014г.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Детский сад по адресу: МО, Красногорский р-он, Павшинская пойма, мкр. 3, корп. 2К. Срок ввода по проекту - 13.05.2014г. Фактический срок ввода - 14.04.2014г.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г. Одинцово, мкр. 8, корп. 25. Срок ввода по проекту - 31.08.2013г. Фактический срок ввода - 29.04.2014г.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20" w:hanging="420"/>
              <w:jc w:val="both"/>
            </w:pPr>
            <w:r w:rsidRPr="006E15C4">
              <w:t>Жилой дом по адресу: МО, пос. Трехгорка Одинцовского р-на, корп. 83. Срок ввода по проекту - 30.07.2014г. Фактический срок ввода - 29.04.2014г.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г. Балашиха, мкр. 25, корп. 30. Срок ввода по проекту - 31.05.2015г. Фактический срок ввода - 16.07.2014г.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г. Долгопрудный, мкр. Центральный, корп. 19. Срок ввода по проекту - 18.11.2014г. Фактический срок ввода - 21.07.2014г.</w:t>
            </w:r>
          </w:p>
          <w:p w:rsidR="006E15C4" w:rsidRPr="006E15C4" w:rsidRDefault="00ED2F58" w:rsidP="00847E87">
            <w:pPr>
              <w:ind w:left="418"/>
              <w:jc w:val="both"/>
              <w:rPr>
                <w:sz w:val="16"/>
                <w:szCs w:val="16"/>
              </w:rPr>
            </w:pPr>
            <w:r w:rsidRPr="006E15C4">
              <w:t>Школа по адресу: МО, пос. Трехгорка Одинцовского р-на, корп. 39. Срок ввода по проекту - 18.04.2016г. Фактический срок ввода - 26.08.2014г.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 xml:space="preserve">Жилой дом по адресу: г. Калуга, ул. Заводская, 57 по проекту планировки территории в районе улиц Хрустальная - Маршала Жукова города Калуги - </w:t>
            </w:r>
            <w:r w:rsidRPr="006E15C4">
              <w:rPr>
                <w:lang w:val="en-US"/>
              </w:rPr>
              <w:t>II</w:t>
            </w:r>
            <w:r w:rsidRPr="006E15C4">
              <w:t xml:space="preserve"> этап строительства, корпус 1. Срок ввода по проекту - 30.07.2016г. Фактический срок ввода - 27.10.2014г.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lastRenderedPageBreak/>
              <w:t>Жилой дом по адресу: МО, г. Красноармейск, ул. Морозова, д.12. Срок ввода по проекту - 27.10.2014г. Фактический срок ввода - 28.10.2014г.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Ногинский р-он, г. Старая Купавна, ул. Шевченко, корп. 13. Срок ввода по проекту - 31.12.2014г. Фактический срок ввода - 14.11.2014г.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Торговый Центр по адресу: МО, г. Серпухов, мкр. "Ивановские дворики", Московское шоссе, корп. 1А. Срок ввода по проекту - 10.02.2015г. Фактический срок ввода - 17.11.2014г.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Детский сад по адресу: МО, пос. Трехгорка Одинцовского р-на, корп. 91. Срок ввода по проекту - 31.12.2014г. Фактический срок ввода - 18.11.2014г.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г. Павловский Посад, ул. 1 Мая- 1-й пер. 1 Мая, корпус № 3. Срок ввода по проекту - 06.09.2015г. Фактический срок ввода - 26.11.2014г.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Ногинский р-он, г. Старая Купавна, ул. Чехова, корп. 16. Срок ввода по проекту - 01.04.2015г. Фактический срок ввода - 27.11.2014г.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Красногорский р-он, Павшинская пойма, мкр. 4, корп. 37. Срок ввода по проекту - 31.12.2013г. Фактический срок ввода - 09.12.2014г.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Детский сад по адресу: МО, г. Щелково, ул. Пионерская, корп.6А. Срок ввода по проекту - 31.01.2015г. Фактический срок ввода - 12.12.2014г.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Красногорский р-он, Павшинская пойма, мкр. 4, корп. 5. Срок ввода по проекту - 31.12.2014г. Фактический срок ввода - 19.12.2014г.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Красногорский р-он, Павшинская пойма, мкр. 4, корп. 38. Срок ввода по проекту - 31.12.2014г. Фактический срок ввода - 31.12.2014г.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г. Москва, ЮЗАО, район Академический, кв.12 корп.2. Срок ввода по проекту - 26.05.2015г. Фактический срок ввода - 10.03.2015г.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Одинцовский р-н, г.</w:t>
            </w:r>
            <w:r w:rsidR="007D3DAB">
              <w:t xml:space="preserve"> </w:t>
            </w:r>
            <w:r w:rsidRPr="006E15C4">
              <w:t>Одинцово, пос. Трехгорка, корп. 82. Срок ввода по проекту - 31.12.2014г. Фактический срок ввода - 21.03.2015г.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Одинцовский р-н, г.</w:t>
            </w:r>
            <w:r w:rsidR="007D3DAB">
              <w:t xml:space="preserve"> </w:t>
            </w:r>
            <w:r w:rsidRPr="006E15C4">
              <w:t>Одинцово, пос. Трехгорка, корп. 84. Срок ввода по проекту - 31.03.2015г. Фактический срок ввода - 21.03.2015г.</w:t>
            </w:r>
          </w:p>
          <w:p w:rsidR="006E15C4" w:rsidRPr="006E15C4" w:rsidRDefault="00ED2F58" w:rsidP="006E15C4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Одинцовский р-н, г.</w:t>
            </w:r>
            <w:r w:rsidR="007D3DAB">
              <w:t xml:space="preserve"> </w:t>
            </w:r>
            <w:r w:rsidRPr="006E15C4">
              <w:t>Одинцово, пос. Трехгорка, корп. 85. Срок ввода по проекту - 09.12.2015г. Фактический срок ввода - 21.03.2015г.</w:t>
            </w:r>
          </w:p>
          <w:p w:rsidR="00847E87" w:rsidRPr="006E15C4" w:rsidRDefault="00ED2F58" w:rsidP="006E15C4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Одинцовский р-н, г.</w:t>
            </w:r>
            <w:r w:rsidR="007D3DAB">
              <w:t xml:space="preserve"> </w:t>
            </w:r>
            <w:r w:rsidRPr="006E15C4">
              <w:t>Одинцово, микрорайон №8, корп.35. Срок ввода по проекту - 05.11.2014г. Фактический срок ввода - 22.03.2015г.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Одинцовский р-н, г.</w:t>
            </w:r>
            <w:r w:rsidR="007D3DAB">
              <w:t xml:space="preserve"> </w:t>
            </w:r>
            <w:r w:rsidRPr="006E15C4">
              <w:t>Одинцово, микрорайон №8, корп.36. Срок ввода по проекту - 05.11.2014г. Фактический срок ввода - 22.03.2015г.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г. Москва, ЮЗАО, район Котловка, кв.18 корп.1. Срок ввода по проекту - 20.12.2015г. Фактический срок ввода - 31.03.2015г.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lastRenderedPageBreak/>
              <w:t>Жилой дом по адресу: Люберецкие поля аэрации, квартал 9А, корпус 1, 2, 3. Срок ввода по проекту - 31.12.2014г. Фактический срок ввода - 31.03.2015г.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г. Москва, ЮЗАО, район Зюзино, квартал 10, корпус 2. Срок ввода по проекту - 25.06.2015г. Фактический срок ввода - 13.04.2015г.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Красногорский р-он, Павшинская пойма, мкр. 4, корп. 4. Срок ввода по проекту - 31.12.2014г. Фактический срок ввода - 27.04.2015г.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Красногорский р-он, Павшинская пойма, мкр. 4, корп. 39. Срок ввода по проекту - 28.06.2015г. Фактический срок ввода - 27.04.2015г.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г. Москва, ЮЗАО, район Академический, кв.12 корп.1. Срок ввода по проекту - 25.11.2015г. Фактический срок ввода - 29.05.2015г.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г. Долгопрудный, мкр. Центральный, корп. 20, 22. Срок ввода по проекту - 18.11.2014г. Фактический срок ввода - 19.06.2015г.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г. Долгопрудный, мкр. Центральный, корп. 21, 28. Срок ввода по проекту - 18.11.2014г. Фактический срок ввода - 19.06.2015г.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г. Долгопрудный, мкр. Центральный, корп. 26. Срок ввода по проекту - 02.08.2014г. Фактический срок ввода - 19.06.2015г.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Красногорский р-он, Павшинская пойма, мкр. 4, корп. 40. Срок ввода по проекту - 30.09.2015г. Фактический срок ввода - 01.10.2015г.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г.о. Звенигород, район Восточный, мкр.2 и 3, корп.8. Срок ввода по проекту - 30.06.2016г. Фактический срок ввода - 05.11.2015г.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МО, г. Долгопрудный, мкр. Центральный, корп. 23А. Срок ввода по проекту - 23.07.2016г. Фактический срок ввода - 28.12.2015г.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Московская область, г. Мытищи, микрорайон №24, корпус 38. Срок ввода по проекту - 31.03.2016г. Фактический срок ввода - 29.03.2016г.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г.</w:t>
            </w:r>
            <w:r w:rsidR="007D3DAB">
              <w:t xml:space="preserve"> </w:t>
            </w:r>
            <w:r w:rsidRPr="006E15C4">
              <w:t>Тула, Пролетарский район, IV Северо-восточный микрорайон, корп.6/1. Срок ввода по проекту - 30.06.2015г. Фактический срок ввода - 06.05.2016г.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по адресу: г.</w:t>
            </w:r>
            <w:r w:rsidR="007D3DAB">
              <w:t xml:space="preserve"> </w:t>
            </w:r>
            <w:r w:rsidRPr="006E15C4">
              <w:t>Тула, Пролетарский район, IV Северо-восточный микрорайон, корп.6. Срок ввода по проекту - 30.06.2016г. Фактический срок ввода - 03.06.2016г.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Многоквартирный жилой дом по адресу: г.</w:t>
            </w:r>
            <w:r w:rsidR="007D3DAB">
              <w:t xml:space="preserve"> </w:t>
            </w:r>
            <w:r w:rsidRPr="006E15C4">
              <w:t>Калуга, ул.Заводская, д.57 по проекту планировки территории в районе улиц Хрустальная - Маршала Жукова города Калуги - IV этап строительства, корпус 4. Срок ввода по проекту - 30.06.2016г. Фактический срок ввода - 24.06.2016г.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(поз. Проекта планировки 3-34) по адресу: Московская область, г.</w:t>
            </w:r>
            <w:r w:rsidR="007D3DAB">
              <w:t xml:space="preserve"> </w:t>
            </w:r>
            <w:r w:rsidRPr="006E15C4">
              <w:t>Домодедово, мкр.</w:t>
            </w:r>
            <w:r w:rsidR="007D3DAB">
              <w:t xml:space="preserve"> </w:t>
            </w:r>
            <w:r w:rsidRPr="006E15C4">
              <w:t>Западный. Срок ввода по проекту - 30.06.2016г. Фактический срок ввода - 20.07.2016г.</w:t>
            </w:r>
          </w:p>
          <w:p w:rsidR="006E15C4" w:rsidRPr="006E15C4" w:rsidRDefault="006E15C4" w:rsidP="006E15C4">
            <w:pPr>
              <w:ind w:left="418"/>
              <w:jc w:val="both"/>
            </w:pP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lastRenderedPageBreak/>
              <w:t>Жилой дом (поз. Проекта планировки 3-35) по адресу: Московская область, г.</w:t>
            </w:r>
            <w:r w:rsidR="007D3DAB">
              <w:t xml:space="preserve"> </w:t>
            </w:r>
            <w:r w:rsidRPr="006E15C4">
              <w:t>Домодедово, мкр.</w:t>
            </w:r>
            <w:r w:rsidR="007D3DAB">
              <w:t xml:space="preserve"> </w:t>
            </w:r>
            <w:r w:rsidRPr="006E15C4">
              <w:t>Западный. Срок ввода по проекту - 31.03.2016г. Фактический срок ввода - 20.07.2016г.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(поз. Проекта планировки 3-38) по адресу: Московская область, г.</w:t>
            </w:r>
            <w:r w:rsidR="007D3DAB">
              <w:t xml:space="preserve"> </w:t>
            </w:r>
            <w:r w:rsidRPr="006E15C4">
              <w:t>Домодедово, мкр.</w:t>
            </w:r>
            <w:r w:rsidR="007D3DAB">
              <w:t xml:space="preserve"> </w:t>
            </w:r>
            <w:r w:rsidRPr="006E15C4">
              <w:t>Западный. Срок ввода по проекту - 30.06.2016г. Фактический срок ввода - 20.07.2016г.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(поз. Проекта планировки 3-36) по адресу: Московская область, г.</w:t>
            </w:r>
            <w:r w:rsidR="007D3DAB">
              <w:t xml:space="preserve"> </w:t>
            </w:r>
            <w:r w:rsidRPr="006E15C4">
              <w:t>Домодедово, мкр.</w:t>
            </w:r>
            <w:r w:rsidR="007D3DAB">
              <w:t xml:space="preserve"> </w:t>
            </w:r>
            <w:r w:rsidRPr="006E15C4">
              <w:t>Западный. Срок ввода по проекту - 30.09.2016г. Фактический срок ввода - 04.08.2016г.</w:t>
            </w:r>
          </w:p>
          <w:p w:rsidR="00ED2F58" w:rsidRPr="006E15C4" w:rsidRDefault="00ED2F58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(поз. Проекта планировки 3-39) по адресу: Московская область, г.</w:t>
            </w:r>
            <w:r w:rsidR="007D3DAB">
              <w:t xml:space="preserve"> </w:t>
            </w:r>
            <w:r w:rsidRPr="006E15C4">
              <w:t>Домодедово, мкр.</w:t>
            </w:r>
            <w:r w:rsidR="007D3DAB">
              <w:t xml:space="preserve"> </w:t>
            </w:r>
            <w:r w:rsidRPr="006E15C4">
              <w:t>Западный. Срок ввода по проекту - 30.06.2016г. Фактический срок ввода - 05.08.2016г.</w:t>
            </w:r>
          </w:p>
          <w:p w:rsidR="00E73184" w:rsidRPr="006E15C4" w:rsidRDefault="00E73184" w:rsidP="008E2B63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(поз. Проекта планировки 3-37) по адресу: Московская область, г.</w:t>
            </w:r>
            <w:r w:rsidR="007D3DAB">
              <w:t xml:space="preserve"> </w:t>
            </w:r>
            <w:r w:rsidRPr="006E15C4">
              <w:t>Домодедово, мкр.</w:t>
            </w:r>
            <w:r w:rsidR="007D3DAB">
              <w:t xml:space="preserve"> </w:t>
            </w:r>
            <w:r w:rsidRPr="006E15C4">
              <w:t>Западный. Срок ввода по проекту - 30.09.2016г. Фактический срок ввода - 16.08.2016г.</w:t>
            </w:r>
          </w:p>
          <w:p w:rsidR="00C40261" w:rsidRPr="006E15C4" w:rsidRDefault="00E73184" w:rsidP="006E15C4">
            <w:pPr>
              <w:numPr>
                <w:ilvl w:val="0"/>
                <w:numId w:val="9"/>
              </w:numPr>
              <w:ind w:left="418" w:hanging="418"/>
              <w:jc w:val="both"/>
            </w:pPr>
            <w:r w:rsidRPr="006E15C4">
              <w:t>Жилой дом (поз. Проекта планировки 3-40) по адресу: Московская область, г.</w:t>
            </w:r>
            <w:r w:rsidR="007D3DAB">
              <w:t xml:space="preserve"> </w:t>
            </w:r>
            <w:r w:rsidRPr="006E15C4">
              <w:t>Домодедово, мкр.</w:t>
            </w:r>
            <w:r w:rsidR="007D3DAB">
              <w:t xml:space="preserve"> </w:t>
            </w:r>
            <w:r w:rsidRPr="006E15C4">
              <w:t>Западный. Срок ввода по проекту - 30.06.2016г. Фактический срок ввода - 16.08.2016г.</w:t>
            </w:r>
          </w:p>
        </w:tc>
      </w:tr>
      <w:tr w:rsidR="00847E87" w:rsidRPr="00847E87" w:rsidTr="008E2B63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F58" w:rsidRPr="00847E87" w:rsidRDefault="00ED2F58" w:rsidP="008E2B63">
            <w:pPr>
              <w:pStyle w:val="a5"/>
              <w:spacing w:before="0" w:beforeAutospacing="0" w:after="0" w:afterAutospacing="0"/>
            </w:pPr>
            <w:r w:rsidRPr="00847E87">
              <w:rPr>
                <w:b/>
              </w:rPr>
              <w:lastRenderedPageBreak/>
              <w:t>Вид лицензируемой деятельности; Номер лицензии; Срок действия лицензии; Орган, выдавший лицензию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F58" w:rsidRPr="00847E87" w:rsidRDefault="00ED2F58" w:rsidP="008E2B63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847E87"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0438.03-2010-7736003162-И-003</w:t>
            </w:r>
            <w:r w:rsidR="006E15C4">
              <w:t xml:space="preserve"> </w:t>
            </w:r>
            <w:r w:rsidRPr="00847E87">
              <w:t xml:space="preserve">от 13.11.2012г., выдано саморегулируемой организацией - Некоммерческое партнерство Центральное объединение организаций по инженерным изысканиям для строительства «Центризыскания» (на выполнение работ по изысканию); </w:t>
            </w:r>
          </w:p>
          <w:p w:rsidR="00ED2F58" w:rsidRPr="00847E87" w:rsidRDefault="00ED2F58" w:rsidP="008E2B63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847E87"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0105.2-2010-7736003162-П-30, начало действия с 25.04.2012г., выдано саморегулируемой организацией - Некоммерческое партнерство «Межрегиональный Союз проектировщиков» (на выполнение проектных работ).</w:t>
            </w:r>
          </w:p>
          <w:p w:rsidR="00ED2F58" w:rsidRPr="00847E87" w:rsidRDefault="00ED2F58" w:rsidP="008E2B63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847E87"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0007-2013-09-7736003162-С-104  начало действия с 14.08.2013г., выдано саморегулируемой организацией - Некоммерческое партнерство «Московский строительный союз» (на выполнение строительных работ).</w:t>
            </w:r>
          </w:p>
        </w:tc>
      </w:tr>
    </w:tbl>
    <w:tbl>
      <w:tblPr>
        <w:tblW w:w="104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7350"/>
      </w:tblGrid>
      <w:tr w:rsidR="00ED2F58" w:rsidRPr="00442D6F" w:rsidTr="00C40261">
        <w:trPr>
          <w:trHeight w:val="265"/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094F" w:rsidRDefault="006B1BB8" w:rsidP="00624B52">
            <w:pPr>
              <w:pStyle w:val="a5"/>
              <w:spacing w:before="0" w:beforeAutospacing="0" w:after="0" w:afterAutospacing="0"/>
              <w:jc w:val="both"/>
              <w:rPr>
                <w:rStyle w:val="a3"/>
              </w:rPr>
            </w:pPr>
            <w:r>
              <w:br w:type="page"/>
            </w:r>
            <w:r w:rsidR="00ED2F58" w:rsidRPr="00442D6F">
              <w:rPr>
                <w:rStyle w:val="a3"/>
              </w:rPr>
              <w:t> </w:t>
            </w:r>
          </w:p>
          <w:p w:rsidR="00ED2F58" w:rsidRPr="00442D6F" w:rsidRDefault="00ED2F58" w:rsidP="00624B52">
            <w:pPr>
              <w:pStyle w:val="a5"/>
              <w:spacing w:before="0" w:beforeAutospacing="0" w:after="0" w:afterAutospacing="0"/>
              <w:jc w:val="both"/>
            </w:pPr>
            <w:r w:rsidRPr="00442D6F">
              <w:rPr>
                <w:rStyle w:val="a3"/>
              </w:rPr>
              <w:t xml:space="preserve">Данные о финансово-экономическом состоянии Застройщика </w:t>
            </w:r>
          </w:p>
        </w:tc>
      </w:tr>
      <w:tr w:rsidR="00ED2F58" w:rsidRPr="00442D6F" w:rsidTr="00D7094F">
        <w:trPr>
          <w:trHeight w:val="603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F58" w:rsidRPr="0000465D" w:rsidRDefault="00ED2F58" w:rsidP="00624B52">
            <w:pPr>
              <w:pStyle w:val="a5"/>
            </w:pPr>
            <w:r w:rsidRPr="0000465D">
              <w:rPr>
                <w:rStyle w:val="a3"/>
              </w:rPr>
              <w:t>Финансовый результат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F58" w:rsidRPr="008A0706" w:rsidRDefault="00ED2F58" w:rsidP="00624B52">
            <w:pPr>
              <w:pStyle w:val="a5"/>
              <w:jc w:val="both"/>
            </w:pPr>
            <w:r w:rsidRPr="008A0706">
              <w:t>- 256 923 тыс. руб.</w:t>
            </w:r>
          </w:p>
        </w:tc>
      </w:tr>
      <w:tr w:rsidR="00ED2F58" w:rsidRPr="00442D6F" w:rsidTr="00D7094F">
        <w:trPr>
          <w:trHeight w:val="670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F58" w:rsidRPr="0000465D" w:rsidRDefault="00ED2F58" w:rsidP="00624B52">
            <w:pPr>
              <w:pStyle w:val="a5"/>
            </w:pPr>
            <w:r w:rsidRPr="0000465D">
              <w:rPr>
                <w:rStyle w:val="a3"/>
              </w:rPr>
              <w:t>Размер кредиторской задолженности: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F58" w:rsidRPr="008A0706" w:rsidRDefault="00ED2F58" w:rsidP="00624B52">
            <w:pPr>
              <w:pStyle w:val="a5"/>
              <w:jc w:val="both"/>
            </w:pPr>
            <w:r w:rsidRPr="008A0706">
              <w:t>125 653 385 тыс. руб.</w:t>
            </w:r>
          </w:p>
        </w:tc>
      </w:tr>
      <w:tr w:rsidR="00ED2F58" w:rsidRPr="00442D6F" w:rsidTr="00D7094F">
        <w:trPr>
          <w:trHeight w:val="682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F58" w:rsidRPr="0000465D" w:rsidRDefault="00ED2F58" w:rsidP="00624B52">
            <w:pPr>
              <w:pStyle w:val="a5"/>
              <w:rPr>
                <w:rStyle w:val="a3"/>
              </w:rPr>
            </w:pPr>
            <w:r w:rsidRPr="0000465D">
              <w:rPr>
                <w:rStyle w:val="a3"/>
              </w:rPr>
              <w:t>Размер дебиторской задолженности: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F58" w:rsidRPr="008A0706" w:rsidRDefault="00ED2F58" w:rsidP="00624B52">
            <w:pPr>
              <w:pStyle w:val="a5"/>
              <w:jc w:val="both"/>
            </w:pPr>
            <w:r w:rsidRPr="008A0706">
              <w:t>174 288 631 тыс. руб.</w:t>
            </w:r>
          </w:p>
        </w:tc>
      </w:tr>
    </w:tbl>
    <w:p w:rsidR="00A96F8A" w:rsidRDefault="00A96F8A" w:rsidP="00217463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D7094F" w:rsidRDefault="00D7094F" w:rsidP="00217463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217463" w:rsidRPr="0000465D" w:rsidRDefault="00217463" w:rsidP="00217463">
      <w:pPr>
        <w:pStyle w:val="a5"/>
        <w:spacing w:before="0" w:beforeAutospacing="0" w:after="0" w:afterAutospacing="0"/>
        <w:jc w:val="both"/>
        <w:rPr>
          <w:lang w:val="en-US"/>
        </w:rPr>
      </w:pPr>
      <w:r w:rsidRPr="00D24644">
        <w:rPr>
          <w:rStyle w:val="a3"/>
        </w:rPr>
        <w:lastRenderedPageBreak/>
        <w:t>Информация о проекте строительства:</w:t>
      </w:r>
    </w:p>
    <w:tbl>
      <w:tblPr>
        <w:tblW w:w="1049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7431"/>
      </w:tblGrid>
      <w:tr w:rsidR="00CB71D3" w:rsidRPr="00CB71D3" w:rsidTr="0003587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00465D" w:rsidRDefault="00217463" w:rsidP="00B02331">
            <w:pPr>
              <w:pStyle w:val="a5"/>
              <w:spacing w:before="0" w:beforeAutospacing="0" w:after="0" w:afterAutospacing="0"/>
              <w:jc w:val="both"/>
            </w:pPr>
            <w:r w:rsidRPr="0000465D">
              <w:rPr>
                <w:rStyle w:val="a3"/>
              </w:rPr>
              <w:t>Цель строительства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A96F8A" w:rsidRDefault="00DB4BBA" w:rsidP="00F60138">
            <w:pPr>
              <w:pStyle w:val="a5"/>
              <w:jc w:val="both"/>
            </w:pPr>
            <w:r w:rsidRPr="00A96F8A">
              <w:t xml:space="preserve">Строительство </w:t>
            </w:r>
            <w:r w:rsidR="00A96F8A" w:rsidRPr="00A96F8A">
              <w:t>жилого дома серии И-155Мкс (поз.4-1) по адресу: Московская область, г. Домодедово, мкр. Южный</w:t>
            </w:r>
            <w:r w:rsidR="00F60138" w:rsidRPr="00A96F8A">
              <w:t>.</w:t>
            </w:r>
          </w:p>
        </w:tc>
      </w:tr>
      <w:tr w:rsidR="00CB71D3" w:rsidRPr="00CB71D3" w:rsidTr="0003587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A96F8A" w:rsidRDefault="00217463" w:rsidP="00B02331">
            <w:pPr>
              <w:pStyle w:val="a5"/>
              <w:spacing w:before="0" w:beforeAutospacing="0" w:after="0" w:afterAutospacing="0"/>
              <w:jc w:val="both"/>
            </w:pPr>
            <w:r w:rsidRPr="00A96F8A">
              <w:rPr>
                <w:rStyle w:val="a3"/>
              </w:rPr>
              <w:t>Этапы и срок реализации строительства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AD1" w:rsidRPr="008A74F4" w:rsidRDefault="00915AD1" w:rsidP="00915AD1">
            <w:pPr>
              <w:pStyle w:val="a5"/>
              <w:spacing w:before="0" w:beforeAutospacing="0" w:after="0" w:afterAutospacing="0"/>
              <w:jc w:val="both"/>
            </w:pPr>
            <w:r w:rsidRPr="008A74F4">
              <w:t>Начало строительства –</w:t>
            </w:r>
            <w:r w:rsidR="00036E69" w:rsidRPr="008A74F4">
              <w:t xml:space="preserve"> </w:t>
            </w:r>
            <w:r w:rsidR="008A74F4" w:rsidRPr="008A74F4">
              <w:t xml:space="preserve">декабрь </w:t>
            </w:r>
            <w:r w:rsidR="00631B54" w:rsidRPr="008A74F4">
              <w:t>201</w:t>
            </w:r>
            <w:r w:rsidR="00F861CB">
              <w:t>5</w:t>
            </w:r>
            <w:r w:rsidR="00932125" w:rsidRPr="008A74F4">
              <w:t xml:space="preserve"> г</w:t>
            </w:r>
            <w:r w:rsidR="00AC5410">
              <w:t>.</w:t>
            </w:r>
          </w:p>
          <w:p w:rsidR="00217463" w:rsidRPr="00912F8F" w:rsidRDefault="00915AD1" w:rsidP="00A40CC5">
            <w:pPr>
              <w:pStyle w:val="a5"/>
              <w:spacing w:before="0" w:beforeAutospacing="0" w:after="0" w:afterAutospacing="0"/>
              <w:jc w:val="both"/>
            </w:pPr>
            <w:r w:rsidRPr="00912F8F">
              <w:t>Срок окончания строительства –</w:t>
            </w:r>
            <w:r w:rsidR="00036E69" w:rsidRPr="00912F8F">
              <w:t xml:space="preserve"> </w:t>
            </w:r>
            <w:r w:rsidR="00A40CC5" w:rsidRPr="00912F8F">
              <w:t xml:space="preserve">30 сентября </w:t>
            </w:r>
            <w:r w:rsidR="00533FF3" w:rsidRPr="00912F8F">
              <w:t>201</w:t>
            </w:r>
            <w:r w:rsidR="00A40CC5" w:rsidRPr="00912F8F">
              <w:t>8</w:t>
            </w:r>
            <w:r w:rsidR="00D56D74" w:rsidRPr="00912F8F">
              <w:t xml:space="preserve"> г.</w:t>
            </w:r>
          </w:p>
        </w:tc>
      </w:tr>
      <w:tr w:rsidR="00CB71D3" w:rsidRPr="00CB71D3" w:rsidTr="00D7094F">
        <w:trPr>
          <w:trHeight w:val="871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AD1" w:rsidRPr="008A74F4" w:rsidRDefault="00915AD1" w:rsidP="00B02331">
            <w:pPr>
              <w:pStyle w:val="a5"/>
              <w:spacing w:before="0" w:beforeAutospacing="0" w:after="0" w:afterAutospacing="0"/>
              <w:jc w:val="both"/>
            </w:pPr>
            <w:r w:rsidRPr="008A74F4">
              <w:rPr>
                <w:rStyle w:val="a3"/>
              </w:rPr>
              <w:t>Заключение экспертизы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F4F" w:rsidRPr="00D7094F" w:rsidRDefault="00B82F4F" w:rsidP="008A74F4">
            <w:pPr>
              <w:pStyle w:val="a5"/>
              <w:spacing w:before="0" w:beforeAutospacing="0" w:after="0" w:afterAutospacing="0"/>
              <w:jc w:val="both"/>
              <w:rPr>
                <w:color w:val="FF0000"/>
              </w:rPr>
            </w:pPr>
            <w:r w:rsidRPr="00D7094F">
              <w:t>Положительное заключение негосударственной экспертизы проектной документации №</w:t>
            </w:r>
            <w:r w:rsidR="008A74F4" w:rsidRPr="00D7094F">
              <w:t>4</w:t>
            </w:r>
            <w:r w:rsidRPr="00D7094F">
              <w:t>-1-1-0</w:t>
            </w:r>
            <w:r w:rsidR="008A74F4" w:rsidRPr="00D7094F">
              <w:t>276</w:t>
            </w:r>
            <w:r w:rsidRPr="00D7094F">
              <w:t>-</w:t>
            </w:r>
            <w:r w:rsidR="008A74F4" w:rsidRPr="00D7094F">
              <w:t>14</w:t>
            </w:r>
            <w:r w:rsidRPr="00D7094F">
              <w:t xml:space="preserve"> от </w:t>
            </w:r>
            <w:r w:rsidR="008A74F4" w:rsidRPr="00D7094F">
              <w:t>14</w:t>
            </w:r>
            <w:r w:rsidRPr="00D7094F">
              <w:t>.</w:t>
            </w:r>
            <w:r w:rsidR="008A74F4" w:rsidRPr="00D7094F">
              <w:t>11</w:t>
            </w:r>
            <w:r w:rsidRPr="00D7094F">
              <w:t>.201</w:t>
            </w:r>
            <w:r w:rsidR="008A74F4" w:rsidRPr="00D7094F">
              <w:t>4</w:t>
            </w:r>
            <w:r w:rsidRPr="00D7094F">
              <w:t xml:space="preserve"> г., выполненной ООО «Мосэксперт»</w:t>
            </w:r>
            <w:r w:rsidR="00CE5111" w:rsidRPr="00D7094F">
              <w:t>.</w:t>
            </w:r>
          </w:p>
        </w:tc>
      </w:tr>
      <w:tr w:rsidR="00CB71D3" w:rsidRPr="00CB71D3" w:rsidTr="00D7094F">
        <w:trPr>
          <w:trHeight w:val="530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AD1" w:rsidRPr="008A74F4" w:rsidRDefault="00915AD1" w:rsidP="00B02331">
            <w:pPr>
              <w:pStyle w:val="a5"/>
              <w:spacing w:before="0" w:beforeAutospacing="0" w:after="0" w:afterAutospacing="0"/>
            </w:pPr>
            <w:r w:rsidRPr="008A74F4">
              <w:rPr>
                <w:rStyle w:val="a3"/>
              </w:rPr>
              <w:t>Разрешение на строительство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F4F" w:rsidRPr="008A74F4" w:rsidRDefault="005876C7" w:rsidP="00D12568">
            <w:pPr>
              <w:pStyle w:val="a5"/>
              <w:spacing w:before="0" w:beforeAutospacing="0" w:after="0" w:afterAutospacing="0"/>
              <w:jc w:val="both"/>
            </w:pPr>
            <w:r w:rsidRPr="008A74F4">
              <w:t>Разрешение на строительство №</w:t>
            </w:r>
            <w:r w:rsidR="004824A5">
              <w:t xml:space="preserve"> </w:t>
            </w:r>
            <w:r w:rsidRPr="008A74F4">
              <w:rPr>
                <w:lang w:val="en-US"/>
              </w:rPr>
              <w:t>RU</w:t>
            </w:r>
            <w:r w:rsidRPr="008A74F4">
              <w:t>50</w:t>
            </w:r>
            <w:r w:rsidR="008A74F4">
              <w:t>308000</w:t>
            </w:r>
            <w:r w:rsidRPr="008A74F4">
              <w:t>-</w:t>
            </w:r>
            <w:r w:rsidR="008A74F4">
              <w:t xml:space="preserve">РСЮ/187 </w:t>
            </w:r>
            <w:r w:rsidRPr="008A74F4">
              <w:t xml:space="preserve">от </w:t>
            </w:r>
            <w:r w:rsidR="004824A5">
              <w:t>2</w:t>
            </w:r>
            <w:r w:rsidR="00D12568" w:rsidRPr="00D12568">
              <w:t>4</w:t>
            </w:r>
            <w:r w:rsidRPr="008A74F4">
              <w:t>.</w:t>
            </w:r>
            <w:r w:rsidR="004824A5">
              <w:t>12</w:t>
            </w:r>
            <w:r w:rsidRPr="008A74F4">
              <w:t>.201</w:t>
            </w:r>
            <w:r w:rsidR="00D12568" w:rsidRPr="00D12568">
              <w:t>4</w:t>
            </w:r>
            <w:r w:rsidRPr="008A74F4">
              <w:t> г.</w:t>
            </w:r>
          </w:p>
        </w:tc>
      </w:tr>
      <w:tr w:rsidR="00CB71D3" w:rsidRPr="00CB71D3" w:rsidTr="00D7094F">
        <w:trPr>
          <w:trHeight w:val="1915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289" w:rsidRPr="00D12568" w:rsidRDefault="00952289" w:rsidP="00B02331">
            <w:pPr>
              <w:pStyle w:val="a5"/>
              <w:spacing w:before="0" w:beforeAutospacing="0" w:after="0" w:afterAutospacing="0"/>
            </w:pPr>
            <w:r w:rsidRPr="00D12568">
              <w:rPr>
                <w:rStyle w:val="a3"/>
              </w:rPr>
              <w:t>Права застройщика на земельный участок: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A4F" w:rsidRPr="00CB71D3" w:rsidRDefault="00952289" w:rsidP="00DE5BF9">
            <w:pPr>
              <w:pStyle w:val="a5"/>
              <w:spacing w:before="0" w:beforeAutospacing="0" w:after="0" w:afterAutospacing="0"/>
              <w:ind w:left="15"/>
              <w:jc w:val="both"/>
              <w:rPr>
                <w:color w:val="FF0000"/>
              </w:rPr>
            </w:pPr>
            <w:r w:rsidRPr="00D12568">
              <w:t xml:space="preserve">Договор долгосрочной аренды земельного участка от </w:t>
            </w:r>
            <w:r w:rsidR="00D12568" w:rsidRPr="00D12568">
              <w:t>27</w:t>
            </w:r>
            <w:r w:rsidRPr="00D12568">
              <w:t>.</w:t>
            </w:r>
            <w:r w:rsidR="00D12568" w:rsidRPr="00D12568">
              <w:t>08</w:t>
            </w:r>
            <w:r w:rsidRPr="00D12568">
              <w:t>.201</w:t>
            </w:r>
            <w:r w:rsidR="00D12568" w:rsidRPr="00D12568">
              <w:t>5</w:t>
            </w:r>
            <w:r w:rsidRPr="00D12568">
              <w:t xml:space="preserve"> г.,</w:t>
            </w:r>
            <w:r w:rsidRPr="00CB71D3">
              <w:rPr>
                <w:color w:val="FF0000"/>
              </w:rPr>
              <w:t xml:space="preserve"> </w:t>
            </w:r>
            <w:r w:rsidRPr="00D12568">
              <w:t>заключенный между Обществом с ограниченной ответственностью «Большое Домодедово</w:t>
            </w:r>
            <w:r w:rsidR="00D12568" w:rsidRPr="00D12568">
              <w:t>-3</w:t>
            </w:r>
            <w:r w:rsidRPr="00D12568">
              <w:t xml:space="preserve">» и </w:t>
            </w:r>
            <w:r w:rsidR="00D12568" w:rsidRPr="00D12568">
              <w:t>А</w:t>
            </w:r>
            <w:r w:rsidRPr="00D12568">
              <w:t>кционерным обществом «Строительное управление №155»</w:t>
            </w:r>
            <w:r w:rsidR="00791D70" w:rsidRPr="00D12568">
              <w:t>, зарегистрирован</w:t>
            </w:r>
            <w:r w:rsidR="00791D70" w:rsidRPr="00CB71D3">
              <w:rPr>
                <w:color w:val="FF0000"/>
              </w:rPr>
              <w:t xml:space="preserve"> </w:t>
            </w:r>
            <w:r w:rsidR="00791D70" w:rsidRPr="00DE5BF9">
              <w:t xml:space="preserve">в Управлении Федеральной службы государственной регистрации, кадастра и картографии по Московской области </w:t>
            </w:r>
            <w:r w:rsidR="00DE5BF9" w:rsidRPr="00DE5BF9">
              <w:t>25.11.2015</w:t>
            </w:r>
            <w:r w:rsidR="00DE5BF9">
              <w:t xml:space="preserve"> </w:t>
            </w:r>
            <w:r w:rsidR="00791D70" w:rsidRPr="00DE5BF9">
              <w:t xml:space="preserve">г., номер регистрации </w:t>
            </w:r>
            <w:r w:rsidR="00DE5BF9" w:rsidRPr="00DE5BF9">
              <w:t>50-50/001-50/061/005/2015-2715/</w:t>
            </w:r>
            <w:r w:rsidR="00DE5BF9">
              <w:t>1</w:t>
            </w:r>
            <w:r w:rsidR="00791D70" w:rsidRPr="00DE5BF9">
              <w:t>.</w:t>
            </w:r>
          </w:p>
        </w:tc>
      </w:tr>
      <w:tr w:rsidR="00DB1C65" w:rsidRPr="00DB1C65" w:rsidTr="00D7094F">
        <w:trPr>
          <w:trHeight w:val="939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289" w:rsidRPr="00D7094F" w:rsidRDefault="00952289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D7094F">
              <w:rPr>
                <w:rStyle w:val="a3"/>
              </w:rPr>
              <w:t>Собственник земельного участка (если застройщик не является собственником)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5BF9" w:rsidRPr="00DB1C65" w:rsidRDefault="00952289" w:rsidP="00DE5BF9">
            <w:pPr>
              <w:pStyle w:val="a5"/>
              <w:spacing w:before="0" w:beforeAutospacing="0" w:after="0" w:afterAutospacing="0"/>
              <w:jc w:val="both"/>
            </w:pPr>
            <w:r w:rsidRPr="00DB1C65">
              <w:t>Общество с ограниченной ответственностью</w:t>
            </w:r>
          </w:p>
          <w:p w:rsidR="00952289" w:rsidRPr="00DB1C65" w:rsidRDefault="00952289" w:rsidP="00DE5BF9">
            <w:pPr>
              <w:pStyle w:val="a5"/>
              <w:spacing w:before="0" w:beforeAutospacing="0" w:after="0" w:afterAutospacing="0"/>
              <w:jc w:val="both"/>
            </w:pPr>
            <w:r w:rsidRPr="00DB1C65">
              <w:t>«Большое</w:t>
            </w:r>
            <w:r w:rsidR="00DE5BF9" w:rsidRPr="00DB1C65">
              <w:t> </w:t>
            </w:r>
            <w:r w:rsidRPr="00DB1C65">
              <w:t>Домодедово</w:t>
            </w:r>
            <w:r w:rsidR="00DE5BF9" w:rsidRPr="00DB1C65">
              <w:t>-3</w:t>
            </w:r>
            <w:r w:rsidRPr="00DB1C65">
              <w:t>»</w:t>
            </w:r>
          </w:p>
        </w:tc>
      </w:tr>
      <w:tr w:rsidR="00DB1C65" w:rsidRPr="00DB1C65" w:rsidTr="00035877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289" w:rsidRPr="00DB1C65" w:rsidRDefault="00952289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DB1C65">
              <w:rPr>
                <w:rStyle w:val="a3"/>
              </w:rPr>
              <w:t>Адрес, кадастровый номер и площадь земельного участка</w:t>
            </w:r>
          </w:p>
        </w:tc>
        <w:tc>
          <w:tcPr>
            <w:tcW w:w="7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5877" w:rsidRPr="00DB1C65" w:rsidRDefault="00952289" w:rsidP="00952289">
            <w:pPr>
              <w:pStyle w:val="a5"/>
              <w:spacing w:before="0" w:beforeAutospacing="0" w:after="0" w:afterAutospacing="0"/>
            </w:pPr>
            <w:r w:rsidRPr="00DB1C65">
              <w:t>Участок расположен по адресу: Московская область,</w:t>
            </w:r>
            <w:r w:rsidR="00616BE8" w:rsidRPr="00DB1C65">
              <w:t xml:space="preserve"> </w:t>
            </w:r>
            <w:r w:rsidR="00DB1C65">
              <w:t xml:space="preserve">городской округ Домодедово, </w:t>
            </w:r>
            <w:r w:rsidRPr="00DB1C65">
              <w:t>г</w:t>
            </w:r>
            <w:r w:rsidR="00CB4437" w:rsidRPr="00DB1C65">
              <w:t>.</w:t>
            </w:r>
            <w:r w:rsidRPr="00DB1C65">
              <w:t xml:space="preserve"> Домодедово</w:t>
            </w:r>
          </w:p>
          <w:p w:rsidR="00952289" w:rsidRPr="00DB1C65" w:rsidRDefault="00952289" w:rsidP="00952289">
            <w:pPr>
              <w:pStyle w:val="a5"/>
              <w:spacing w:before="0" w:beforeAutospacing="0" w:after="0" w:afterAutospacing="0"/>
            </w:pPr>
            <w:r w:rsidRPr="00DB1C65">
              <w:t xml:space="preserve">Площадь участка составляет </w:t>
            </w:r>
            <w:r w:rsidR="00460F02" w:rsidRPr="00DB1C65">
              <w:t>7</w:t>
            </w:r>
            <w:r w:rsidR="00DB1C65">
              <w:t>280</w:t>
            </w:r>
            <w:r w:rsidR="00E02E43" w:rsidRPr="00DB1C65">
              <w:t xml:space="preserve"> </w:t>
            </w:r>
            <w:r w:rsidRPr="00DB1C65">
              <w:t xml:space="preserve">кв. м. </w:t>
            </w:r>
          </w:p>
          <w:p w:rsidR="00952289" w:rsidRPr="00DB1C65" w:rsidRDefault="00952289" w:rsidP="00DB1C65">
            <w:pPr>
              <w:pStyle w:val="a5"/>
              <w:spacing w:before="0" w:beforeAutospacing="0" w:after="0" w:afterAutospacing="0"/>
            </w:pPr>
            <w:r w:rsidRPr="00DB1C65">
              <w:t>Кадастровый номер 50:28:0060113:</w:t>
            </w:r>
            <w:r w:rsidR="00DB1C65">
              <w:t>3674</w:t>
            </w:r>
          </w:p>
        </w:tc>
      </w:tr>
    </w:tbl>
    <w:p w:rsidR="00217463" w:rsidRPr="00DB1C65" w:rsidRDefault="00217463" w:rsidP="00217463">
      <w:pPr>
        <w:pStyle w:val="a5"/>
        <w:spacing w:before="0" w:beforeAutospacing="0" w:after="0" w:afterAutospacing="0"/>
        <w:jc w:val="both"/>
        <w:rPr>
          <w:rStyle w:val="a3"/>
        </w:rPr>
      </w:pPr>
      <w:r w:rsidRPr="00DB1C65">
        <w:rPr>
          <w:rStyle w:val="a3"/>
        </w:rPr>
        <w:t>Описание строящегося объекта: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7305"/>
      </w:tblGrid>
      <w:tr w:rsidR="00CB71D3" w:rsidRPr="00CB71D3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DB1C65" w:rsidRDefault="00B115F5" w:rsidP="00B02331">
            <w:pPr>
              <w:pStyle w:val="a5"/>
              <w:spacing w:before="0" w:beforeAutospacing="0" w:after="0" w:afterAutospacing="0"/>
            </w:pPr>
            <w:r w:rsidRPr="00DB1C65">
              <w:rPr>
                <w:rStyle w:val="a3"/>
              </w:rPr>
              <w:t xml:space="preserve">Местоположение строящегося жилого дома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1F3B" w:rsidRPr="00DB1C65" w:rsidRDefault="00D5450A" w:rsidP="00C71F3B">
            <w:pPr>
              <w:pStyle w:val="a5"/>
              <w:spacing w:before="0" w:beforeAutospacing="0" w:after="0" w:afterAutospacing="0"/>
              <w:jc w:val="both"/>
            </w:pPr>
            <w:r w:rsidRPr="00DB1C65">
              <w:t>У</w:t>
            </w:r>
            <w:r w:rsidR="00C71F3B" w:rsidRPr="00DB1C65">
              <w:t>част</w:t>
            </w:r>
            <w:r w:rsidRPr="00DB1C65">
              <w:t>о</w:t>
            </w:r>
            <w:r w:rsidR="00C71F3B" w:rsidRPr="00DB1C65">
              <w:t>к</w:t>
            </w:r>
            <w:r w:rsidR="00DB1C65" w:rsidRPr="00DB1C65">
              <w:t xml:space="preserve"> строительства жилого дома расположен в северной части квартала 4 и ограничен:</w:t>
            </w:r>
          </w:p>
          <w:p w:rsidR="00C71F3B" w:rsidRPr="00DB1C65" w:rsidRDefault="00B115F5" w:rsidP="00C71F3B">
            <w:pPr>
              <w:pStyle w:val="a5"/>
              <w:spacing w:before="0" w:beforeAutospacing="0" w:after="0" w:afterAutospacing="0"/>
              <w:jc w:val="both"/>
            </w:pPr>
            <w:r w:rsidRPr="00DB1C65">
              <w:t>с севера –</w:t>
            </w:r>
            <w:r w:rsidR="00CB4437" w:rsidRPr="00DB1C65">
              <w:t xml:space="preserve"> </w:t>
            </w:r>
            <w:r w:rsidR="00DB1C65" w:rsidRPr="00DB1C65">
              <w:t>проектируемым</w:t>
            </w:r>
            <w:r w:rsidR="00AF327E" w:rsidRPr="00DB1C65">
              <w:t xml:space="preserve"> проездом</w:t>
            </w:r>
            <w:r w:rsidR="00DB1C65" w:rsidRPr="00DB1C65">
              <w:t>;</w:t>
            </w:r>
          </w:p>
          <w:p w:rsidR="00C71F3B" w:rsidRPr="00DB1C65" w:rsidRDefault="00CB4437" w:rsidP="00C71F3B">
            <w:pPr>
              <w:pStyle w:val="a5"/>
              <w:spacing w:before="0" w:beforeAutospacing="0" w:after="0" w:afterAutospacing="0"/>
              <w:jc w:val="both"/>
            </w:pPr>
            <w:r w:rsidRPr="00DB1C65">
              <w:t xml:space="preserve">с юга – </w:t>
            </w:r>
            <w:r w:rsidR="00DB1C65" w:rsidRPr="00DB1C65">
              <w:t>проектируемым проездом, участком перспективного строительства школы;</w:t>
            </w:r>
          </w:p>
          <w:p w:rsidR="00DB1C65" w:rsidRPr="00DB1C65" w:rsidRDefault="00DB1C65" w:rsidP="00C71F3B">
            <w:pPr>
              <w:pStyle w:val="a5"/>
              <w:spacing w:before="0" w:beforeAutospacing="0" w:after="0" w:afterAutospacing="0"/>
              <w:jc w:val="both"/>
            </w:pPr>
            <w:r w:rsidRPr="00DB1C65">
              <w:t>с востока – территорией проектируемого корпуса 2;</w:t>
            </w:r>
          </w:p>
          <w:p w:rsidR="00BB5102" w:rsidRPr="00DB1C65" w:rsidRDefault="00D5450A" w:rsidP="00DB1C65">
            <w:pPr>
              <w:pStyle w:val="a5"/>
              <w:spacing w:before="0" w:beforeAutospacing="0" w:after="0" w:afterAutospacing="0"/>
              <w:jc w:val="both"/>
            </w:pPr>
            <w:r w:rsidRPr="00DB1C65">
              <w:t xml:space="preserve">с запада – </w:t>
            </w:r>
            <w:r w:rsidR="00DB1C65" w:rsidRPr="00DB1C65">
              <w:t>проектируемым проездом.</w:t>
            </w:r>
          </w:p>
        </w:tc>
      </w:tr>
      <w:tr w:rsidR="00CB71D3" w:rsidRPr="00CB71D3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D65EA4" w:rsidRDefault="00B115F5" w:rsidP="00B02331">
            <w:pPr>
              <w:pStyle w:val="a5"/>
              <w:spacing w:before="0" w:beforeAutospacing="0" w:after="0" w:afterAutospacing="0"/>
              <w:rPr>
                <w:highlight w:val="yellow"/>
              </w:rPr>
            </w:pPr>
            <w:r w:rsidRPr="00D65EA4">
              <w:rPr>
                <w:rStyle w:val="a3"/>
              </w:rPr>
              <w:t>Благоустройство территории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888" w:rsidRPr="00D7094F" w:rsidRDefault="009631AD" w:rsidP="003B5530">
            <w:pPr>
              <w:jc w:val="both"/>
            </w:pPr>
            <w:r w:rsidRPr="00D7094F">
              <w:t>Благоустройство</w:t>
            </w:r>
            <w:r w:rsidR="001F6DB8" w:rsidRPr="00D7094F">
              <w:t>м</w:t>
            </w:r>
            <w:r w:rsidRPr="00D7094F">
              <w:t xml:space="preserve"> территории предусматривает</w:t>
            </w:r>
            <w:r w:rsidR="001F6DB8" w:rsidRPr="00D7094F">
              <w:t>ся</w:t>
            </w:r>
            <w:r w:rsidRPr="00D7094F">
              <w:t xml:space="preserve"> </w:t>
            </w:r>
            <w:r w:rsidR="001F6DB8" w:rsidRPr="00D7094F">
              <w:t>устройство</w:t>
            </w:r>
            <w:r w:rsidRPr="00D7094F">
              <w:t xml:space="preserve"> площадок для</w:t>
            </w:r>
            <w:r w:rsidR="001F6DB8" w:rsidRPr="00D7094F">
              <w:t xml:space="preserve"> игр</w:t>
            </w:r>
            <w:r w:rsidR="00D65EA4" w:rsidRPr="00D7094F">
              <w:t xml:space="preserve"> детей, отдыха взрослых, занятий физкультурой, площадок для установки мусорных контейнеров. На придомовой территории жилого дома запроектированы площадки общей площадью 1497 кв.м. </w:t>
            </w:r>
            <w:r w:rsidR="001F6DB8" w:rsidRPr="00D7094F">
              <w:t>Все площадки оборудуются малыми архитектурными формами и элементами благоустройства в соответствии с номенклатурой, выпускаемой стройкомплексом.</w:t>
            </w:r>
          </w:p>
          <w:p w:rsidR="00D21890" w:rsidRPr="00D7094F" w:rsidRDefault="00D45888" w:rsidP="0087479F">
            <w:pPr>
              <w:jc w:val="both"/>
              <w:rPr>
                <w:color w:val="FF0000"/>
              </w:rPr>
            </w:pPr>
            <w:r w:rsidRPr="00D7094F">
              <w:t>Озеленение территории осуществляется высадкой деревьев и кустарников, а также устройством газонов и цветников. Проезды и автостоянки запроектированы с покрытием из двухслойного асфальтобетона; покрытие тротуаров – бетонная плитка; покрытие площадок – синтетическое; покрытие отмосток – песчаный асфальтобетон.</w:t>
            </w:r>
            <w:r w:rsidR="00E83558" w:rsidRPr="00D7094F">
              <w:t xml:space="preserve"> Конструкци</w:t>
            </w:r>
            <w:r w:rsidRPr="00D7094F">
              <w:t>я</w:t>
            </w:r>
            <w:r w:rsidR="00E83558" w:rsidRPr="00D7094F">
              <w:t xml:space="preserve"> проездов </w:t>
            </w:r>
            <w:r w:rsidRPr="00D7094F">
              <w:t xml:space="preserve">рассчитана </w:t>
            </w:r>
            <w:r w:rsidR="00E83558" w:rsidRPr="00D7094F">
              <w:t>на нагрузку от пожарной техники.</w:t>
            </w:r>
            <w:r w:rsidR="00D7094F" w:rsidRPr="00D7094F">
              <w:rPr>
                <w:color w:val="FF0000"/>
              </w:rPr>
              <w:t xml:space="preserve"> </w:t>
            </w:r>
            <w:r w:rsidR="00D7094F" w:rsidRPr="00D7094F">
              <w:t xml:space="preserve">Проезды и автостоянки отделяются от тротуара и </w:t>
            </w:r>
            <w:r w:rsidR="00D7094F" w:rsidRPr="00D7094F">
              <w:lastRenderedPageBreak/>
              <w:t>газона бетонным бордюром БР 100.30.15 на высоту 15 см, тротуар отделяется от газона бетонным бордюром БР 100.20.8, уложенным в уровне сопрягаемых поверхностей. Высота бортового камня в местах пересечения тротуаров с проезжей частью на пути следования инвалидов не превышает 0,015 м.</w:t>
            </w:r>
          </w:p>
        </w:tc>
      </w:tr>
      <w:tr w:rsidR="00A61F66" w:rsidRPr="00A61F66" w:rsidTr="00BD7CD8">
        <w:trPr>
          <w:trHeight w:val="2153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A61F66" w:rsidRDefault="00B115F5" w:rsidP="00B02331">
            <w:pPr>
              <w:pStyle w:val="a5"/>
              <w:spacing w:before="0" w:beforeAutospacing="0" w:after="0" w:afterAutospacing="0"/>
            </w:pPr>
            <w:r w:rsidRPr="00A61F66">
              <w:rPr>
                <w:rStyle w:val="a3"/>
              </w:rPr>
              <w:lastRenderedPageBreak/>
              <w:t>Описание объекта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9D0" w:rsidRPr="00A61F66" w:rsidRDefault="00B115F5" w:rsidP="00BD7CD8">
            <w:pPr>
              <w:jc w:val="both"/>
            </w:pPr>
            <w:r w:rsidRPr="00A61F66">
              <w:t>17-этажн</w:t>
            </w:r>
            <w:r w:rsidR="00BA79A3" w:rsidRPr="00A61F66">
              <w:t>ый</w:t>
            </w:r>
            <w:r w:rsidRPr="00A61F66">
              <w:t xml:space="preserve"> </w:t>
            </w:r>
            <w:r w:rsidR="00A61F66" w:rsidRPr="00A61F66">
              <w:t>3-х секционный жилой дом серии И-155Мкс с техническим чердаком и техническим подпольем, и встроенно-пристроенными помещениями общественного назначения на первом этаже.</w:t>
            </w:r>
          </w:p>
          <w:p w:rsidR="00846419" w:rsidRPr="00A61F66" w:rsidRDefault="00846419" w:rsidP="00B115F5">
            <w:pPr>
              <w:jc w:val="both"/>
            </w:pPr>
            <w:r w:rsidRPr="00A61F66">
              <w:t>Каждая секция включает в себя:</w:t>
            </w:r>
          </w:p>
          <w:p w:rsidR="00D279D0" w:rsidRPr="00A61F66" w:rsidRDefault="00D279D0" w:rsidP="00D279D0">
            <w:pPr>
              <w:jc w:val="both"/>
            </w:pPr>
            <w:r w:rsidRPr="00A61F66">
              <w:t>-нижний технический этаж;</w:t>
            </w:r>
          </w:p>
          <w:p w:rsidR="00B115F5" w:rsidRPr="00A61F66" w:rsidRDefault="00846419" w:rsidP="00BA79A3">
            <w:pPr>
              <w:jc w:val="both"/>
            </w:pPr>
            <w:r w:rsidRPr="00A61F66">
              <w:t>-первый этаж - нежилые помещения;</w:t>
            </w:r>
          </w:p>
          <w:p w:rsidR="00846419" w:rsidRPr="00A61F66" w:rsidRDefault="00846419" w:rsidP="00BA79A3">
            <w:pPr>
              <w:jc w:val="both"/>
            </w:pPr>
            <w:r w:rsidRPr="00A61F66">
              <w:t>-жилые этажи со 2 по 17;</w:t>
            </w:r>
          </w:p>
          <w:p w:rsidR="00BD7CD8" w:rsidRPr="00A61F66" w:rsidRDefault="00846419" w:rsidP="00846419">
            <w:pPr>
              <w:jc w:val="both"/>
            </w:pPr>
            <w:r w:rsidRPr="00A61F66">
              <w:t>-верхний технический этаж.</w:t>
            </w:r>
          </w:p>
        </w:tc>
      </w:tr>
      <w:tr w:rsidR="00CB71D3" w:rsidRPr="00CB71D3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9A52EF" w:rsidRDefault="00B115F5" w:rsidP="00B02331">
            <w:pPr>
              <w:pStyle w:val="a5"/>
              <w:spacing w:before="0" w:beforeAutospacing="0" w:after="0" w:afterAutospacing="0"/>
            </w:pPr>
            <w:r w:rsidRPr="009A52EF">
              <w:rPr>
                <w:rStyle w:val="a3"/>
              </w:rPr>
              <w:t>Показатели объекта</w:t>
            </w:r>
            <w:r w:rsidR="000E4263" w:rsidRPr="009A52EF">
              <w:rPr>
                <w:rStyle w:val="a3"/>
              </w:rPr>
              <w:t>, функциональное назначение нежилых помещений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69495E" w:rsidRDefault="00B115F5" w:rsidP="00B115F5">
            <w:pPr>
              <w:pStyle w:val="a5"/>
              <w:spacing w:before="0" w:beforeAutospacing="0" w:after="0" w:afterAutospacing="0"/>
            </w:pPr>
            <w:r w:rsidRPr="0069495E">
              <w:t>Общая</w:t>
            </w:r>
            <w:r w:rsidR="007F535A" w:rsidRPr="0069495E">
              <w:t xml:space="preserve"> площадь жилого здания </w:t>
            </w:r>
            <w:r w:rsidR="00703474" w:rsidRPr="0069495E">
              <w:t>–</w:t>
            </w:r>
            <w:r w:rsidR="007F535A" w:rsidRPr="0069495E">
              <w:t xml:space="preserve"> </w:t>
            </w:r>
            <w:r w:rsidR="0069495E" w:rsidRPr="0069495E">
              <w:t>19</w:t>
            </w:r>
            <w:r w:rsidR="00505741" w:rsidRPr="0069495E">
              <w:t> </w:t>
            </w:r>
            <w:r w:rsidR="0069495E" w:rsidRPr="0069495E">
              <w:t>538</w:t>
            </w:r>
            <w:r w:rsidR="00505741" w:rsidRPr="0069495E">
              <w:t>,</w:t>
            </w:r>
            <w:r w:rsidR="0069495E" w:rsidRPr="0069495E">
              <w:t>1</w:t>
            </w:r>
            <w:r w:rsidRPr="0069495E">
              <w:t xml:space="preserve"> кв.</w:t>
            </w:r>
            <w:r w:rsidR="00B80670">
              <w:t xml:space="preserve"> </w:t>
            </w:r>
            <w:r w:rsidRPr="0069495E">
              <w:t>м.</w:t>
            </w:r>
          </w:p>
          <w:p w:rsidR="00B115F5" w:rsidRPr="0069495E" w:rsidRDefault="00B115F5" w:rsidP="00B115F5">
            <w:pPr>
              <w:pStyle w:val="a5"/>
              <w:spacing w:before="0" w:beforeAutospacing="0" w:after="0" w:afterAutospacing="0"/>
            </w:pPr>
            <w:r w:rsidRPr="0069495E">
              <w:t>Общая площадь квартир –</w:t>
            </w:r>
            <w:r w:rsidR="00505741" w:rsidRPr="0069495E">
              <w:t xml:space="preserve"> 1</w:t>
            </w:r>
            <w:r w:rsidR="0069495E" w:rsidRPr="0069495E">
              <w:t>2 585,6</w:t>
            </w:r>
            <w:r w:rsidR="00505741" w:rsidRPr="0069495E">
              <w:t xml:space="preserve"> </w:t>
            </w:r>
            <w:r w:rsidRPr="0069495E">
              <w:t>кв. м</w:t>
            </w:r>
            <w:r w:rsidR="00846419" w:rsidRPr="0069495E">
              <w:t>.</w:t>
            </w:r>
          </w:p>
          <w:p w:rsidR="00B115F5" w:rsidRPr="00524D64" w:rsidRDefault="00B115F5" w:rsidP="00B115F5">
            <w:pPr>
              <w:pStyle w:val="a5"/>
              <w:spacing w:before="0" w:beforeAutospacing="0" w:after="0" w:afterAutospacing="0"/>
            </w:pPr>
            <w:r w:rsidRPr="00524D64">
              <w:t>Количество квартир</w:t>
            </w:r>
            <w:r w:rsidR="00846419" w:rsidRPr="00524D64">
              <w:t>:</w:t>
            </w:r>
            <w:r w:rsidRPr="00524D64">
              <w:t xml:space="preserve"> </w:t>
            </w:r>
            <w:r w:rsidR="00505741" w:rsidRPr="00524D64">
              <w:t>4</w:t>
            </w:r>
            <w:r w:rsidR="00524D64">
              <w:t>8</w:t>
            </w:r>
            <w:r w:rsidR="00505741" w:rsidRPr="00524D64">
              <w:t>0</w:t>
            </w:r>
            <w:r w:rsidRPr="00524D64">
              <w:t xml:space="preserve"> штук, в том числе:</w:t>
            </w:r>
          </w:p>
          <w:p w:rsidR="00B115F5" w:rsidRPr="00524D64" w:rsidRDefault="00B115F5" w:rsidP="00B115F5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 w:rsidRPr="00524D64">
              <w:t xml:space="preserve">однокомнатных – </w:t>
            </w:r>
            <w:r w:rsidR="00505741" w:rsidRPr="00524D64">
              <w:t>4</w:t>
            </w:r>
            <w:r w:rsidR="00524D64">
              <w:t>8</w:t>
            </w:r>
            <w:r w:rsidR="00505741" w:rsidRPr="00524D64">
              <w:t>0</w:t>
            </w:r>
            <w:r w:rsidRPr="00524D64">
              <w:t xml:space="preserve"> шт. Площадь квартир </w:t>
            </w:r>
            <w:r w:rsidR="00505741" w:rsidRPr="00524D64">
              <w:t>24 - 28,8</w:t>
            </w:r>
            <w:r w:rsidR="00524D64">
              <w:t xml:space="preserve"> кв. м.</w:t>
            </w:r>
          </w:p>
          <w:p w:rsidR="00E866D7" w:rsidRPr="00912F8F" w:rsidRDefault="00B115F5" w:rsidP="00E866D7">
            <w:pPr>
              <w:pStyle w:val="a5"/>
              <w:spacing w:before="0" w:beforeAutospacing="0" w:after="0" w:afterAutospacing="0"/>
              <w:jc w:val="both"/>
            </w:pPr>
            <w:r w:rsidRPr="00912F8F">
              <w:t xml:space="preserve">Общая площадь нежилых помещений </w:t>
            </w:r>
            <w:r w:rsidR="002514E3" w:rsidRPr="00912F8F">
              <w:t xml:space="preserve">1 </w:t>
            </w:r>
            <w:r w:rsidR="00524D64" w:rsidRPr="00912F8F">
              <w:t>464</w:t>
            </w:r>
            <w:r w:rsidR="00E866D7" w:rsidRPr="00912F8F">
              <w:t>,</w:t>
            </w:r>
            <w:r w:rsidR="00524D64" w:rsidRPr="00912F8F">
              <w:t>3</w:t>
            </w:r>
            <w:r w:rsidRPr="00912F8F">
              <w:t xml:space="preserve"> кв.</w:t>
            </w:r>
            <w:r w:rsidR="00B80670" w:rsidRPr="00912F8F">
              <w:t xml:space="preserve"> </w:t>
            </w:r>
            <w:r w:rsidRPr="00912F8F">
              <w:t>м.</w:t>
            </w:r>
            <w:r w:rsidR="00AA0380" w:rsidRPr="00912F8F">
              <w:t>, в том числе</w:t>
            </w:r>
            <w:r w:rsidR="00E866D7" w:rsidRPr="00912F8F">
              <w:t>:</w:t>
            </w:r>
          </w:p>
          <w:p w:rsidR="00E866D7" w:rsidRPr="00912F8F" w:rsidRDefault="00E866D7" w:rsidP="00E866D7">
            <w:pPr>
              <w:pStyle w:val="a5"/>
              <w:spacing w:before="0" w:beforeAutospacing="0" w:after="0" w:afterAutospacing="0"/>
              <w:jc w:val="both"/>
            </w:pPr>
            <w:r w:rsidRPr="00912F8F">
              <w:t>На первом этаже расположено:</w:t>
            </w:r>
          </w:p>
          <w:p w:rsidR="00B115F5" w:rsidRPr="00912F8F" w:rsidRDefault="00E866D7" w:rsidP="00E866D7">
            <w:pPr>
              <w:pStyle w:val="a5"/>
              <w:spacing w:before="0" w:beforeAutospacing="0" w:after="0" w:afterAutospacing="0"/>
              <w:jc w:val="both"/>
            </w:pPr>
            <w:r w:rsidRPr="00912F8F">
              <w:t>Одно нежилое помещение</w:t>
            </w:r>
            <w:r w:rsidR="003176CE" w:rsidRPr="00912F8F">
              <w:t xml:space="preserve"> без конкретной технологии</w:t>
            </w:r>
            <w:r w:rsidRPr="00912F8F">
              <w:t xml:space="preserve">, площадью </w:t>
            </w:r>
            <w:r w:rsidR="00524D64" w:rsidRPr="00912F8F">
              <w:t>4</w:t>
            </w:r>
            <w:r w:rsidR="002514E3" w:rsidRPr="00912F8F">
              <w:t>7</w:t>
            </w:r>
            <w:r w:rsidR="00524D64" w:rsidRPr="00912F8F">
              <w:t>8</w:t>
            </w:r>
            <w:r w:rsidR="002514E3" w:rsidRPr="00912F8F">
              <w:t xml:space="preserve">,8 </w:t>
            </w:r>
            <w:r w:rsidRPr="00912F8F">
              <w:t>кв.</w:t>
            </w:r>
            <w:r w:rsidR="00B80670" w:rsidRPr="00912F8F">
              <w:t xml:space="preserve"> </w:t>
            </w:r>
            <w:r w:rsidRPr="00912F8F">
              <w:t>м.;</w:t>
            </w:r>
          </w:p>
          <w:p w:rsidR="002514E3" w:rsidRPr="00912F8F" w:rsidRDefault="002514E3" w:rsidP="002514E3">
            <w:pPr>
              <w:pStyle w:val="a5"/>
              <w:spacing w:before="0" w:beforeAutospacing="0" w:after="0" w:afterAutospacing="0"/>
              <w:jc w:val="both"/>
            </w:pPr>
            <w:r w:rsidRPr="00912F8F">
              <w:t xml:space="preserve">Одно нежилое помещение без конкретной технологии, площадью </w:t>
            </w:r>
            <w:r w:rsidR="00524D64" w:rsidRPr="00912F8F">
              <w:t>46</w:t>
            </w:r>
            <w:r w:rsidRPr="00912F8F">
              <w:t>9,</w:t>
            </w:r>
            <w:r w:rsidR="00524D64" w:rsidRPr="00912F8F">
              <w:t>2</w:t>
            </w:r>
            <w:r w:rsidRPr="00912F8F">
              <w:t xml:space="preserve"> кв.</w:t>
            </w:r>
            <w:r w:rsidR="00B80670" w:rsidRPr="00912F8F">
              <w:t xml:space="preserve"> </w:t>
            </w:r>
            <w:r w:rsidRPr="00912F8F">
              <w:t>м.;</w:t>
            </w:r>
          </w:p>
          <w:p w:rsidR="002514E3" w:rsidRPr="00912F8F" w:rsidRDefault="002514E3" w:rsidP="00524D64">
            <w:pPr>
              <w:pStyle w:val="a5"/>
              <w:spacing w:before="0" w:beforeAutospacing="0" w:after="0" w:afterAutospacing="0"/>
              <w:jc w:val="both"/>
            </w:pPr>
            <w:r w:rsidRPr="00912F8F">
              <w:t xml:space="preserve">Одно нежилое помещение без конкретной технологии, площадью </w:t>
            </w:r>
            <w:r w:rsidR="00524D64" w:rsidRPr="00912F8F">
              <w:t>479</w:t>
            </w:r>
            <w:r w:rsidRPr="00912F8F">
              <w:t>,</w:t>
            </w:r>
            <w:r w:rsidR="00524D64" w:rsidRPr="00912F8F">
              <w:t>1</w:t>
            </w:r>
            <w:r w:rsidRPr="00912F8F">
              <w:t xml:space="preserve"> кв.</w:t>
            </w:r>
            <w:r w:rsidR="00B80670" w:rsidRPr="00912F8F">
              <w:t xml:space="preserve"> </w:t>
            </w:r>
            <w:r w:rsidRPr="00912F8F">
              <w:t>м.</w:t>
            </w:r>
          </w:p>
          <w:p w:rsidR="00B115F5" w:rsidRPr="00CB71D3" w:rsidRDefault="00E866D7" w:rsidP="00524D64">
            <w:pPr>
              <w:pStyle w:val="a5"/>
              <w:spacing w:before="0" w:beforeAutospacing="0" w:after="0" w:afterAutospacing="0"/>
              <w:jc w:val="both"/>
              <w:rPr>
                <w:color w:val="FF0000"/>
              </w:rPr>
            </w:pPr>
            <w:r w:rsidRPr="00912F8F">
              <w:t xml:space="preserve">Общая площадь помещений, не подлежащих продаже: </w:t>
            </w:r>
            <w:r w:rsidR="006968BD" w:rsidRPr="00912F8F">
              <w:t>3</w:t>
            </w:r>
            <w:r w:rsidR="00524D64" w:rsidRPr="00912F8F">
              <w:t>7,</w:t>
            </w:r>
            <w:r w:rsidR="00703474" w:rsidRPr="00912F8F">
              <w:t xml:space="preserve">2 </w:t>
            </w:r>
            <w:r w:rsidRPr="00912F8F">
              <w:t>кв.</w:t>
            </w:r>
            <w:r w:rsidR="00B80670" w:rsidRPr="00912F8F">
              <w:t xml:space="preserve"> </w:t>
            </w:r>
            <w:r w:rsidRPr="00912F8F">
              <w:t>м.: элетрощитовые, помещения слаботочных систем.</w:t>
            </w:r>
          </w:p>
        </w:tc>
      </w:tr>
      <w:tr w:rsidR="00CB71D3" w:rsidRPr="00CB71D3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5F6F5E" w:rsidRDefault="00B115F5" w:rsidP="00B02331">
            <w:pPr>
              <w:pStyle w:val="a5"/>
              <w:spacing w:before="0" w:beforeAutospacing="0" w:after="0" w:afterAutospacing="0"/>
            </w:pPr>
            <w:r w:rsidRPr="005F6F5E">
              <w:rPr>
                <w:rStyle w:val="a3"/>
              </w:rPr>
              <w:t xml:space="preserve">Технические характеристики объекта и его самостоятельных частей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612B" w:rsidRPr="00C6415B" w:rsidRDefault="004E6411" w:rsidP="00B115F5">
            <w:pPr>
              <w:pStyle w:val="a5"/>
              <w:spacing w:before="0" w:beforeAutospacing="0" w:after="0" w:afterAutospacing="0"/>
              <w:jc w:val="both"/>
            </w:pPr>
            <w:r w:rsidRPr="00C6415B">
              <w:t>Проектом предусм</w:t>
            </w:r>
            <w:r w:rsidR="00EC648D" w:rsidRPr="00C6415B">
              <w:t>атривается строительство</w:t>
            </w:r>
            <w:r w:rsidRPr="00C6415B">
              <w:t xml:space="preserve"> 17-этажного</w:t>
            </w:r>
            <w:r w:rsidR="005F6F5E" w:rsidRPr="00C6415B">
              <w:t xml:space="preserve"> 3</w:t>
            </w:r>
            <w:r w:rsidRPr="00C6415B">
              <w:t>-х</w:t>
            </w:r>
            <w:r w:rsidR="005F6F5E" w:rsidRPr="00C6415B">
              <w:t xml:space="preserve"> </w:t>
            </w:r>
            <w:r w:rsidRPr="00C6415B">
              <w:t>секционного жилого дома серии И-155М</w:t>
            </w:r>
            <w:r w:rsidR="00EC648D" w:rsidRPr="00C6415B">
              <w:t>кс</w:t>
            </w:r>
            <w:r w:rsidRPr="00C6415B">
              <w:t xml:space="preserve"> </w:t>
            </w:r>
            <w:r w:rsidR="005F6F5E" w:rsidRPr="00C6415B">
              <w:t xml:space="preserve">с техническим чердаком и техническим подпольем, и </w:t>
            </w:r>
            <w:r w:rsidRPr="00C6415B">
              <w:t>встроенн</w:t>
            </w:r>
            <w:r w:rsidR="005F6F5E" w:rsidRPr="00C6415B">
              <w:t>о-пристроенными</w:t>
            </w:r>
            <w:r w:rsidRPr="00C6415B">
              <w:t xml:space="preserve"> помещениями общественного назначения</w:t>
            </w:r>
            <w:r w:rsidR="005F6F5E" w:rsidRPr="00C6415B">
              <w:t xml:space="preserve"> на первом этаже</w:t>
            </w:r>
            <w:r w:rsidRPr="00C6415B">
              <w:t>.</w:t>
            </w:r>
          </w:p>
          <w:p w:rsidR="000B612B" w:rsidRPr="00C6415B" w:rsidRDefault="000B612B" w:rsidP="00B115F5">
            <w:pPr>
              <w:pStyle w:val="a5"/>
              <w:spacing w:before="0" w:beforeAutospacing="0" w:after="0" w:afterAutospacing="0"/>
              <w:jc w:val="both"/>
            </w:pPr>
            <w:r w:rsidRPr="00C6415B">
              <w:t xml:space="preserve">Конструктивная схема жилого здания – стеновая. Несущие конструкции выполнены из монолитного железобетона класса </w:t>
            </w:r>
            <w:r w:rsidRPr="00C6415B">
              <w:rPr>
                <w:lang w:val="en-US"/>
              </w:rPr>
              <w:t>B</w:t>
            </w:r>
            <w:r w:rsidRPr="00C6415B">
              <w:t>30, арматуры класса А500С (фундамент) и сборных железобетонных изделий заводского изготовления серии И-155.</w:t>
            </w:r>
          </w:p>
          <w:p w:rsidR="00D6539C" w:rsidRPr="00C6415B" w:rsidRDefault="000B612B" w:rsidP="000B612B">
            <w:pPr>
              <w:pStyle w:val="a5"/>
              <w:spacing w:before="0" w:beforeAutospacing="0" w:after="0" w:afterAutospacing="0"/>
              <w:jc w:val="both"/>
            </w:pPr>
            <w:r w:rsidRPr="00C6415B">
              <w:t>Общая жёсткость и пространственная неизменяемость здания обеспечивается совместной работой фундаментов, внутренних поперечных и продольных стен, плит перекрытий и покрытия.</w:t>
            </w:r>
          </w:p>
          <w:p w:rsidR="007C631A" w:rsidRPr="00C6415B" w:rsidRDefault="000B612B" w:rsidP="008F4325">
            <w:pPr>
              <w:pStyle w:val="a5"/>
              <w:spacing w:before="0" w:beforeAutospacing="0" w:after="0" w:afterAutospacing="0"/>
              <w:jc w:val="both"/>
            </w:pPr>
            <w:r w:rsidRPr="00C6415B">
              <w:t xml:space="preserve">Фундамент жилого здания – монолитная железобетонная плита толщиной 900 мм (марка по водонепроницаемости </w:t>
            </w:r>
            <w:r w:rsidRPr="00C6415B">
              <w:rPr>
                <w:lang w:val="en-US"/>
              </w:rPr>
              <w:t>W</w:t>
            </w:r>
            <w:r w:rsidRPr="00C6415B">
              <w:t xml:space="preserve">6, по </w:t>
            </w:r>
            <w:r w:rsidR="008F4325" w:rsidRPr="00C6415B">
              <w:t xml:space="preserve">морозостойкости </w:t>
            </w:r>
            <w:r w:rsidR="008F4325" w:rsidRPr="00C6415B">
              <w:rPr>
                <w:lang w:val="en-US"/>
              </w:rPr>
              <w:t>F</w:t>
            </w:r>
            <w:r w:rsidR="008F4325" w:rsidRPr="00C6415B">
              <w:t>75</w:t>
            </w:r>
            <w:r w:rsidRPr="00C6415B">
              <w:t>)</w:t>
            </w:r>
            <w:r w:rsidR="008F4325" w:rsidRPr="00C6415B">
              <w:t xml:space="preserve"> по бетонной подготовке (из бетона класса </w:t>
            </w:r>
            <w:r w:rsidR="008F4325" w:rsidRPr="00C6415B">
              <w:rPr>
                <w:lang w:val="en-US"/>
              </w:rPr>
              <w:t>B</w:t>
            </w:r>
            <w:r w:rsidR="008F4325" w:rsidRPr="00C6415B">
              <w:t>7,5) толщиной 100 мм на естественном основании.</w:t>
            </w:r>
          </w:p>
          <w:p w:rsidR="004E6411" w:rsidRPr="00C6415B" w:rsidRDefault="004E6411" w:rsidP="00E37928">
            <w:pPr>
              <w:pStyle w:val="a5"/>
              <w:spacing w:before="0" w:beforeAutospacing="0" w:after="0" w:afterAutospacing="0"/>
              <w:jc w:val="both"/>
            </w:pPr>
            <w:r w:rsidRPr="00C6415B">
              <w:t>Внутренние</w:t>
            </w:r>
            <w:r w:rsidR="007C631A" w:rsidRPr="00C6415B">
              <w:t xml:space="preserve"> несущие </w:t>
            </w:r>
            <w:r w:rsidRPr="00C6415B">
              <w:t xml:space="preserve">стены </w:t>
            </w:r>
            <w:r w:rsidR="008F4325" w:rsidRPr="00C6415B">
              <w:t xml:space="preserve">жилого здания – </w:t>
            </w:r>
            <w:r w:rsidR="007C631A" w:rsidRPr="00C6415B">
              <w:t>сборны</w:t>
            </w:r>
            <w:r w:rsidR="008F4325" w:rsidRPr="00C6415B">
              <w:t xml:space="preserve">е </w:t>
            </w:r>
            <w:r w:rsidR="007C631A" w:rsidRPr="00C6415B">
              <w:t>железобетонны</w:t>
            </w:r>
            <w:r w:rsidR="008F4325" w:rsidRPr="00C6415B">
              <w:t>е</w:t>
            </w:r>
            <w:r w:rsidR="007C631A" w:rsidRPr="00C6415B">
              <w:t xml:space="preserve"> панел</w:t>
            </w:r>
            <w:r w:rsidR="008F4325" w:rsidRPr="00C6415B">
              <w:t>и</w:t>
            </w:r>
            <w:r w:rsidR="007C631A" w:rsidRPr="00C6415B">
              <w:t>,</w:t>
            </w:r>
            <w:r w:rsidR="008F4325" w:rsidRPr="00C6415B">
              <w:t xml:space="preserve"> марки 8</w:t>
            </w:r>
            <w:r w:rsidR="008F4325" w:rsidRPr="00C6415B">
              <w:rPr>
                <w:lang w:val="en-US"/>
              </w:rPr>
              <w:t>BC</w:t>
            </w:r>
            <w:r w:rsidR="008F4325" w:rsidRPr="00C6415B">
              <w:t>,</w:t>
            </w:r>
            <w:r w:rsidR="007C631A" w:rsidRPr="00C6415B">
              <w:t xml:space="preserve"> толщиной 180 мм </w:t>
            </w:r>
            <w:r w:rsidR="008F4325" w:rsidRPr="00C6415B">
              <w:t xml:space="preserve">и 140 мм </w:t>
            </w:r>
            <w:r w:rsidR="007C631A" w:rsidRPr="00C6415B">
              <w:t xml:space="preserve">из бетона класса </w:t>
            </w:r>
            <w:r w:rsidR="007C631A" w:rsidRPr="00C6415B">
              <w:rPr>
                <w:lang w:val="en-US"/>
              </w:rPr>
              <w:t>B</w:t>
            </w:r>
            <w:r w:rsidR="007C631A" w:rsidRPr="00C6415B">
              <w:t>30.</w:t>
            </w:r>
          </w:p>
          <w:p w:rsidR="004E6411" w:rsidRPr="00C6415B" w:rsidRDefault="004E6411" w:rsidP="00E37928">
            <w:pPr>
              <w:pStyle w:val="a5"/>
              <w:spacing w:before="0" w:beforeAutospacing="0" w:after="0" w:afterAutospacing="0"/>
              <w:jc w:val="both"/>
            </w:pPr>
            <w:r w:rsidRPr="00C6415B">
              <w:t>Наружные стены</w:t>
            </w:r>
            <w:r w:rsidR="008F4325" w:rsidRPr="00C6415B">
              <w:t xml:space="preserve"> жилого здания – сборные железобетонные (бетон класса </w:t>
            </w:r>
            <w:r w:rsidR="008F4325" w:rsidRPr="00C6415B">
              <w:rPr>
                <w:lang w:val="en-US"/>
              </w:rPr>
              <w:t>B</w:t>
            </w:r>
            <w:r w:rsidR="008F4325" w:rsidRPr="00C6415B">
              <w:t>25)</w:t>
            </w:r>
            <w:r w:rsidR="007C631A" w:rsidRPr="00C6415B">
              <w:t xml:space="preserve"> трёхслойные</w:t>
            </w:r>
            <w:r w:rsidR="008F4325" w:rsidRPr="00C6415B">
              <w:t xml:space="preserve"> панели</w:t>
            </w:r>
            <w:r w:rsidR="007C631A" w:rsidRPr="00C6415B">
              <w:t xml:space="preserve"> марки 8НС.</w:t>
            </w:r>
          </w:p>
          <w:p w:rsidR="004E6411" w:rsidRPr="00C6415B" w:rsidRDefault="003176CE" w:rsidP="003176CE">
            <w:pPr>
              <w:pStyle w:val="a5"/>
              <w:spacing w:before="0" w:beforeAutospacing="0" w:after="0" w:afterAutospacing="0"/>
              <w:jc w:val="both"/>
            </w:pPr>
            <w:r w:rsidRPr="00C6415B">
              <w:t>Перекрытия – плоские железобетонные</w:t>
            </w:r>
            <w:r w:rsidR="008F4325" w:rsidRPr="00C6415B">
              <w:t xml:space="preserve"> (бетон класса </w:t>
            </w:r>
            <w:r w:rsidR="008F4325" w:rsidRPr="00C6415B">
              <w:rPr>
                <w:lang w:val="en-US"/>
              </w:rPr>
              <w:t>B</w:t>
            </w:r>
            <w:r w:rsidR="008F4325" w:rsidRPr="00C6415B">
              <w:t>25)</w:t>
            </w:r>
            <w:r w:rsidR="007C631A" w:rsidRPr="00C6415B">
              <w:t xml:space="preserve"> размером на комнату</w:t>
            </w:r>
            <w:r w:rsidRPr="00C6415B">
              <w:t>.</w:t>
            </w:r>
          </w:p>
          <w:p w:rsidR="004E6411" w:rsidRPr="00C6415B" w:rsidRDefault="004E6411" w:rsidP="004E6411">
            <w:pPr>
              <w:pStyle w:val="a5"/>
              <w:spacing w:before="0" w:beforeAutospacing="0" w:after="0" w:afterAutospacing="0"/>
              <w:jc w:val="both"/>
            </w:pPr>
            <w:r w:rsidRPr="00C6415B">
              <w:t xml:space="preserve">Дом оборудован лифтами грузоподъемностью 400 кг и </w:t>
            </w:r>
            <w:r w:rsidR="000B612B" w:rsidRPr="00C6415B">
              <w:t>100</w:t>
            </w:r>
            <w:r w:rsidRPr="00C6415B">
              <w:t>0 кг.</w:t>
            </w:r>
          </w:p>
          <w:p w:rsidR="003645F6" w:rsidRPr="00C6415B" w:rsidRDefault="003645F6" w:rsidP="003645F6">
            <w:pPr>
              <w:pStyle w:val="21"/>
              <w:numPr>
                <w:ilvl w:val="0"/>
                <w:numId w:val="8"/>
              </w:numPr>
              <w:tabs>
                <w:tab w:val="left" w:pos="900"/>
              </w:tabs>
              <w:spacing w:after="0" w:line="240" w:lineRule="auto"/>
              <w:ind w:left="0" w:firstLine="709"/>
              <w:jc w:val="both"/>
              <w:rPr>
                <w:b/>
                <w:sz w:val="22"/>
                <w:szCs w:val="22"/>
              </w:rPr>
            </w:pPr>
            <w:r w:rsidRPr="00C6415B">
              <w:rPr>
                <w:b/>
                <w:sz w:val="22"/>
                <w:szCs w:val="22"/>
              </w:rPr>
              <w:lastRenderedPageBreak/>
              <w:t xml:space="preserve">Места общего пользования.                                  </w:t>
            </w:r>
            <w:r w:rsidRPr="00C6415B">
              <w:rPr>
                <w:b/>
                <w:sz w:val="22"/>
                <w:szCs w:val="22"/>
              </w:rPr>
              <w:tab/>
            </w:r>
            <w:r w:rsidRPr="00C6415B">
              <w:rPr>
                <w:b/>
                <w:sz w:val="22"/>
                <w:szCs w:val="22"/>
              </w:rPr>
              <w:tab/>
              <w:t xml:space="preserve">         </w:t>
            </w:r>
            <w:r w:rsidRPr="00C6415B">
              <w:rPr>
                <w:b/>
                <w:sz w:val="22"/>
                <w:szCs w:val="22"/>
              </w:rPr>
              <w:tab/>
            </w:r>
            <w:r w:rsidRPr="00C6415B">
              <w:rPr>
                <w:b/>
                <w:sz w:val="22"/>
                <w:szCs w:val="22"/>
              </w:rPr>
              <w:tab/>
              <w:t xml:space="preserve">           </w:t>
            </w:r>
            <w:r w:rsidRPr="00C6415B">
              <w:rPr>
                <w:sz w:val="22"/>
                <w:szCs w:val="22"/>
              </w:rPr>
              <w:t>Выполняются отделочные и специальные работы с «чистовой отделкой» в объеме проекта по:</w:t>
            </w:r>
          </w:p>
          <w:p w:rsidR="003645F6" w:rsidRPr="00C6415B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C6415B">
              <w:rPr>
                <w:sz w:val="22"/>
                <w:szCs w:val="22"/>
              </w:rPr>
              <w:t>Лестничным клеткам;</w:t>
            </w:r>
          </w:p>
          <w:p w:rsidR="003645F6" w:rsidRPr="00C6415B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C6415B">
              <w:rPr>
                <w:sz w:val="22"/>
                <w:szCs w:val="22"/>
              </w:rPr>
              <w:t>Лифтовым холлам и рекреациям по этажам;</w:t>
            </w:r>
          </w:p>
          <w:p w:rsidR="003645F6" w:rsidRPr="00C6415B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C6415B">
              <w:rPr>
                <w:sz w:val="22"/>
                <w:szCs w:val="22"/>
              </w:rPr>
              <w:t>Вестибюлям и лифтовым холлам 1-го этажа жилой части;</w:t>
            </w:r>
          </w:p>
          <w:p w:rsidR="003645F6" w:rsidRPr="00C6415B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C6415B">
              <w:rPr>
                <w:sz w:val="22"/>
                <w:szCs w:val="22"/>
              </w:rPr>
              <w:t>Техподполью;</w:t>
            </w:r>
          </w:p>
          <w:p w:rsidR="003645F6" w:rsidRPr="00C6415B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C6415B">
              <w:rPr>
                <w:sz w:val="22"/>
                <w:szCs w:val="22"/>
              </w:rPr>
              <w:t>Чердачным помещениям;</w:t>
            </w:r>
          </w:p>
          <w:p w:rsidR="003645F6" w:rsidRPr="00C6415B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C6415B">
              <w:rPr>
                <w:sz w:val="22"/>
                <w:szCs w:val="22"/>
              </w:rPr>
              <w:t>Крыше;</w:t>
            </w:r>
          </w:p>
          <w:p w:rsidR="003645F6" w:rsidRPr="00C6415B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C6415B">
              <w:rPr>
                <w:sz w:val="22"/>
                <w:szCs w:val="22"/>
              </w:rPr>
              <w:t>Шахтам лифтов и приямкам;</w:t>
            </w:r>
          </w:p>
          <w:p w:rsidR="003645F6" w:rsidRPr="00C6415B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C6415B">
              <w:rPr>
                <w:sz w:val="22"/>
                <w:szCs w:val="22"/>
              </w:rPr>
              <w:t>Помещениям машинных отделений лифтов;</w:t>
            </w:r>
          </w:p>
          <w:p w:rsidR="003645F6" w:rsidRPr="00C6415B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C6415B">
              <w:rPr>
                <w:sz w:val="22"/>
                <w:szCs w:val="22"/>
              </w:rPr>
              <w:t>Помещениям электрощитовых, ОДС, пультовых и прочим спецпомещениям;</w:t>
            </w:r>
          </w:p>
          <w:p w:rsidR="003645F6" w:rsidRPr="00C6415B" w:rsidRDefault="003645F6" w:rsidP="003645F6">
            <w:pPr>
              <w:pStyle w:val="21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b/>
                <w:sz w:val="22"/>
                <w:szCs w:val="22"/>
              </w:rPr>
            </w:pPr>
            <w:r w:rsidRPr="00C6415B">
              <w:rPr>
                <w:b/>
                <w:sz w:val="22"/>
                <w:szCs w:val="22"/>
              </w:rPr>
              <w:t>Квартиры.</w:t>
            </w:r>
          </w:p>
          <w:p w:rsidR="003645F6" w:rsidRPr="00C6415B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C6415B">
              <w:rPr>
                <w:b/>
                <w:i/>
                <w:sz w:val="22"/>
                <w:szCs w:val="22"/>
              </w:rPr>
              <w:t>Внутриквартирные перегородки</w:t>
            </w:r>
            <w:r w:rsidRPr="00C6415B">
              <w:rPr>
                <w:sz w:val="22"/>
                <w:szCs w:val="22"/>
              </w:rPr>
              <w:t xml:space="preserve"> выполняются в местах, предусмотренных проектом, контуры перегородок в 2-4 кирпича со штукатуркой. При этом перегородки, ограничивающие санузлы и кухни выполняются по проекту;</w:t>
            </w:r>
          </w:p>
          <w:p w:rsidR="003645F6" w:rsidRPr="00C6415B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C6415B">
              <w:rPr>
                <w:sz w:val="22"/>
                <w:szCs w:val="22"/>
              </w:rPr>
              <w:t xml:space="preserve">Выполняется </w:t>
            </w:r>
            <w:r w:rsidRPr="00C6415B">
              <w:rPr>
                <w:b/>
                <w:i/>
                <w:sz w:val="22"/>
                <w:szCs w:val="22"/>
              </w:rPr>
              <w:t>установка входных дверных</w:t>
            </w:r>
            <w:r w:rsidRPr="00C6415B">
              <w:rPr>
                <w:sz w:val="22"/>
                <w:szCs w:val="22"/>
              </w:rPr>
              <w:t xml:space="preserve">  блоков;</w:t>
            </w:r>
          </w:p>
          <w:p w:rsidR="003645F6" w:rsidRPr="00C6415B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C6415B">
              <w:rPr>
                <w:sz w:val="22"/>
                <w:szCs w:val="22"/>
              </w:rPr>
              <w:t xml:space="preserve">Выполняется </w:t>
            </w:r>
            <w:r w:rsidRPr="00C6415B">
              <w:rPr>
                <w:b/>
                <w:i/>
                <w:sz w:val="22"/>
                <w:szCs w:val="22"/>
              </w:rPr>
              <w:t>установка оконных блоков</w:t>
            </w:r>
            <w:r w:rsidRPr="00C6415B">
              <w:rPr>
                <w:sz w:val="22"/>
                <w:szCs w:val="22"/>
              </w:rPr>
              <w:t xml:space="preserve"> по контуру наружных стен с комплектацией скобяными изделиями по проекту;</w:t>
            </w:r>
          </w:p>
          <w:p w:rsidR="003645F6" w:rsidRPr="00C6415B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C6415B">
              <w:rPr>
                <w:b/>
                <w:i/>
                <w:sz w:val="22"/>
                <w:szCs w:val="22"/>
              </w:rPr>
              <w:t>Подоконные доски</w:t>
            </w:r>
            <w:r w:rsidRPr="00C6415B">
              <w:rPr>
                <w:sz w:val="22"/>
                <w:szCs w:val="22"/>
              </w:rPr>
              <w:t xml:space="preserve"> не устанавливаются;</w:t>
            </w:r>
          </w:p>
          <w:p w:rsidR="003645F6" w:rsidRPr="00C6415B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C6415B">
              <w:rPr>
                <w:b/>
                <w:i/>
                <w:sz w:val="22"/>
                <w:szCs w:val="22"/>
              </w:rPr>
              <w:t>Выравнивающие стяжки</w:t>
            </w:r>
            <w:r w:rsidRPr="00C6415B">
              <w:rPr>
                <w:sz w:val="22"/>
                <w:szCs w:val="22"/>
              </w:rPr>
              <w:t xml:space="preserve"> под устройство чистых полов не выполняются п.5.1 (по разъяснению МНИИТЭП – под выравнивающей стяжкой понимается весь объем цементно - песчаной и полимерцементной стяжки); </w:t>
            </w:r>
          </w:p>
          <w:p w:rsidR="003645F6" w:rsidRPr="00C6415B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C6415B">
              <w:rPr>
                <w:b/>
                <w:i/>
                <w:sz w:val="22"/>
                <w:szCs w:val="22"/>
              </w:rPr>
              <w:t>Встроенная мебель</w:t>
            </w:r>
            <w:r w:rsidRPr="00C6415B">
              <w:rPr>
                <w:sz w:val="22"/>
                <w:szCs w:val="22"/>
              </w:rPr>
              <w:t xml:space="preserve"> (шкафы, антресоли, подстолья и др.) не устанавливается;</w:t>
            </w:r>
          </w:p>
          <w:p w:rsidR="003645F6" w:rsidRPr="00C6415B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C6415B">
              <w:rPr>
                <w:b/>
                <w:i/>
                <w:sz w:val="22"/>
                <w:szCs w:val="22"/>
              </w:rPr>
              <w:t>Межкомнатные внутренние дверные блоки</w:t>
            </w:r>
            <w:r w:rsidRPr="00C6415B">
              <w:rPr>
                <w:sz w:val="22"/>
                <w:szCs w:val="22"/>
              </w:rPr>
              <w:t xml:space="preserve"> не устанавливаются;</w:t>
            </w:r>
          </w:p>
          <w:p w:rsidR="003645F6" w:rsidRPr="00C6415B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C6415B">
              <w:rPr>
                <w:sz w:val="22"/>
                <w:szCs w:val="22"/>
              </w:rPr>
              <w:t>Все последующие работы по доведению помещений до полной готовности выполняются собственником помещения;</w:t>
            </w:r>
          </w:p>
          <w:p w:rsidR="003645F6" w:rsidRPr="00C6415B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C6415B">
              <w:rPr>
                <w:b/>
                <w:i/>
                <w:sz w:val="22"/>
                <w:szCs w:val="22"/>
              </w:rPr>
              <w:t>Нумерация квартир</w:t>
            </w:r>
            <w:r w:rsidRPr="00C6415B">
              <w:rPr>
                <w:sz w:val="22"/>
                <w:szCs w:val="22"/>
              </w:rPr>
              <w:t xml:space="preserve"> выполняется.</w:t>
            </w:r>
          </w:p>
          <w:p w:rsidR="003645F6" w:rsidRPr="00C6415B" w:rsidRDefault="003645F6" w:rsidP="003645F6">
            <w:pPr>
              <w:pStyle w:val="21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b/>
                <w:sz w:val="22"/>
                <w:szCs w:val="22"/>
              </w:rPr>
            </w:pPr>
            <w:r w:rsidRPr="00C6415B">
              <w:rPr>
                <w:b/>
                <w:sz w:val="22"/>
                <w:szCs w:val="22"/>
              </w:rPr>
              <w:t>Электромонтажные работы и слаботочные системы.</w:t>
            </w:r>
          </w:p>
          <w:p w:rsidR="003645F6" w:rsidRPr="00C6415B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C6415B">
              <w:rPr>
                <w:b/>
                <w:i/>
                <w:sz w:val="22"/>
                <w:szCs w:val="22"/>
              </w:rPr>
              <w:t>Электромонтажные работы</w:t>
            </w:r>
            <w:r w:rsidRPr="00C6415B">
              <w:rPr>
                <w:sz w:val="22"/>
                <w:szCs w:val="22"/>
              </w:rPr>
              <w:t xml:space="preserve"> выполняются на 1 этапе (при вводе дома в эксплуатацию) – монтаж и допуск электроустановки на общедомовые нужды с установкой этажных щитов и внутренних щитков </w:t>
            </w:r>
            <w:r w:rsidRPr="00C6415B">
              <w:rPr>
                <w:b/>
                <w:i/>
                <w:sz w:val="22"/>
                <w:szCs w:val="22"/>
                <w:u w:val="single"/>
              </w:rPr>
              <w:t>в квартире</w:t>
            </w:r>
            <w:r w:rsidRPr="00C6415B">
              <w:rPr>
                <w:sz w:val="22"/>
                <w:szCs w:val="22"/>
              </w:rPr>
              <w:t xml:space="preserve"> для механизации отделочных работ с ограничением аппарата потребления электроэнергии на 16А;</w:t>
            </w:r>
          </w:p>
          <w:p w:rsidR="003645F6" w:rsidRPr="00C6415B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C6415B">
              <w:rPr>
                <w:b/>
                <w:i/>
                <w:sz w:val="22"/>
                <w:szCs w:val="22"/>
              </w:rPr>
              <w:t>Электроплиты</w:t>
            </w:r>
            <w:r w:rsidRPr="00C6415B">
              <w:rPr>
                <w:sz w:val="22"/>
                <w:szCs w:val="22"/>
              </w:rPr>
              <w:t xml:space="preserve"> не устанавливаются;</w:t>
            </w:r>
          </w:p>
          <w:p w:rsidR="003645F6" w:rsidRPr="00C6415B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  <w:u w:val="single"/>
              </w:rPr>
            </w:pPr>
            <w:r w:rsidRPr="00C6415B">
              <w:rPr>
                <w:b/>
                <w:i/>
                <w:sz w:val="22"/>
                <w:szCs w:val="22"/>
                <w:u w:val="single"/>
              </w:rPr>
              <w:t>Радио выполняется с вводом в квартиры. Приемное устройство приобретается и устанавливается собственником помещения.</w:t>
            </w:r>
          </w:p>
          <w:p w:rsidR="003645F6" w:rsidRPr="00C6415B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C6415B">
              <w:rPr>
                <w:b/>
                <w:i/>
                <w:sz w:val="22"/>
                <w:szCs w:val="22"/>
              </w:rPr>
              <w:t xml:space="preserve">Телевидение, телефонизация </w:t>
            </w:r>
            <w:r w:rsidRPr="00C6415B">
              <w:rPr>
                <w:b/>
                <w:i/>
                <w:sz w:val="22"/>
                <w:szCs w:val="22"/>
                <w:u w:val="single"/>
              </w:rPr>
              <w:t>и домофония</w:t>
            </w:r>
            <w:r w:rsidRPr="00C6415B">
              <w:rPr>
                <w:sz w:val="22"/>
                <w:szCs w:val="22"/>
              </w:rPr>
              <w:t xml:space="preserve"> – выполняются в объеме проекта </w:t>
            </w:r>
            <w:r w:rsidRPr="00C6415B">
              <w:rPr>
                <w:b/>
                <w:i/>
                <w:sz w:val="22"/>
                <w:szCs w:val="22"/>
                <w:u w:val="single"/>
              </w:rPr>
              <w:t>до этажного распределительного щита</w:t>
            </w:r>
            <w:r w:rsidRPr="00C6415B">
              <w:rPr>
                <w:sz w:val="22"/>
                <w:szCs w:val="22"/>
              </w:rPr>
              <w:t xml:space="preserve"> без ввода в квартиру;</w:t>
            </w:r>
          </w:p>
          <w:p w:rsidR="003645F6" w:rsidRPr="00C6415B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C6415B">
              <w:rPr>
                <w:b/>
                <w:i/>
                <w:sz w:val="22"/>
                <w:szCs w:val="22"/>
              </w:rPr>
              <w:t>Пожарная система ППА и ДУ</w:t>
            </w:r>
            <w:r w:rsidRPr="00C6415B">
              <w:rPr>
                <w:sz w:val="22"/>
                <w:szCs w:val="22"/>
              </w:rPr>
              <w:t xml:space="preserve"> выполняется в объеме проекта. </w:t>
            </w:r>
          </w:p>
          <w:p w:rsidR="003645F6" w:rsidRPr="00C6415B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C6415B">
              <w:rPr>
                <w:b/>
                <w:i/>
                <w:sz w:val="22"/>
                <w:szCs w:val="22"/>
                <w:u w:val="single"/>
              </w:rPr>
              <w:t>Приборы учета электрической энергии</w:t>
            </w:r>
            <w:r w:rsidRPr="00C6415B">
              <w:rPr>
                <w:b/>
                <w:i/>
                <w:sz w:val="22"/>
                <w:szCs w:val="22"/>
              </w:rPr>
              <w:t xml:space="preserve"> </w:t>
            </w:r>
            <w:r w:rsidRPr="00C6415B">
              <w:rPr>
                <w:sz w:val="22"/>
                <w:szCs w:val="22"/>
              </w:rPr>
              <w:t>устанавливаются.</w:t>
            </w:r>
          </w:p>
          <w:p w:rsidR="003645F6" w:rsidRPr="00C6415B" w:rsidRDefault="003645F6" w:rsidP="003645F6">
            <w:pPr>
              <w:pStyle w:val="21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b/>
                <w:sz w:val="22"/>
                <w:szCs w:val="22"/>
              </w:rPr>
            </w:pPr>
            <w:r w:rsidRPr="00C6415B">
              <w:rPr>
                <w:b/>
                <w:sz w:val="22"/>
                <w:szCs w:val="22"/>
              </w:rPr>
              <w:t>Сантехнические работы.</w:t>
            </w:r>
          </w:p>
          <w:p w:rsidR="003645F6" w:rsidRPr="00C6415B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C6415B">
              <w:rPr>
                <w:b/>
                <w:i/>
                <w:sz w:val="22"/>
                <w:szCs w:val="22"/>
              </w:rPr>
              <w:t>Система отопления</w:t>
            </w:r>
            <w:r w:rsidRPr="00C6415B">
              <w:rPr>
                <w:sz w:val="22"/>
                <w:szCs w:val="22"/>
              </w:rPr>
              <w:t xml:space="preserve"> выполняется в объеме проекта. </w:t>
            </w:r>
            <w:r w:rsidRPr="00C6415B">
              <w:rPr>
                <w:b/>
                <w:i/>
                <w:sz w:val="22"/>
                <w:szCs w:val="22"/>
                <w:u w:val="single"/>
              </w:rPr>
              <w:t>Приобретение, установка и эксплуатация приборов индивидуального учета тепловой энергии осуществляются собственником помещения.</w:t>
            </w:r>
          </w:p>
          <w:p w:rsidR="003645F6" w:rsidRPr="00C6415B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C6415B">
              <w:rPr>
                <w:b/>
                <w:i/>
                <w:sz w:val="22"/>
                <w:szCs w:val="22"/>
              </w:rPr>
              <w:t>Холодное и горячее водоснабжение</w:t>
            </w:r>
            <w:r w:rsidRPr="00C6415B">
              <w:rPr>
                <w:sz w:val="22"/>
                <w:szCs w:val="22"/>
              </w:rPr>
              <w:t xml:space="preserve">. Выполняется монтаж стояков с отводами без выполнения трубных разводок для подключения смесителей на кухонные мойки, умывальники и ванны, смывные бачки, унитазы. Отводы оканчиваются вентилями с заглушками; </w:t>
            </w:r>
          </w:p>
          <w:p w:rsidR="003645F6" w:rsidRPr="00C6415B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C6415B">
              <w:rPr>
                <w:b/>
                <w:i/>
                <w:sz w:val="22"/>
                <w:szCs w:val="22"/>
              </w:rPr>
              <w:t>Противопожарный водопровод</w:t>
            </w:r>
            <w:r w:rsidRPr="00C6415B">
              <w:rPr>
                <w:sz w:val="22"/>
                <w:szCs w:val="22"/>
              </w:rPr>
              <w:t xml:space="preserve">. Выполняется в объеме </w:t>
            </w:r>
            <w:r w:rsidRPr="00C6415B">
              <w:rPr>
                <w:sz w:val="22"/>
                <w:szCs w:val="22"/>
              </w:rPr>
              <w:lastRenderedPageBreak/>
              <w:t>проекта с комплектацией всего оборудования;</w:t>
            </w:r>
          </w:p>
          <w:p w:rsidR="003645F6" w:rsidRPr="00C6415B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C6415B">
              <w:rPr>
                <w:b/>
                <w:i/>
                <w:sz w:val="22"/>
                <w:szCs w:val="22"/>
              </w:rPr>
              <w:t>Сантехоборудование</w:t>
            </w:r>
            <w:r w:rsidRPr="00C6415B">
              <w:rPr>
                <w:i/>
                <w:sz w:val="22"/>
                <w:szCs w:val="22"/>
              </w:rPr>
              <w:t xml:space="preserve"> </w:t>
            </w:r>
            <w:r w:rsidRPr="00C6415B">
              <w:rPr>
                <w:sz w:val="22"/>
                <w:szCs w:val="22"/>
              </w:rPr>
              <w:t>(ванны, умывальники, компакт - унитазы, мойки) не устанавливаются;</w:t>
            </w:r>
          </w:p>
          <w:p w:rsidR="003645F6" w:rsidRPr="00C6415B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C6415B">
              <w:rPr>
                <w:b/>
                <w:i/>
                <w:sz w:val="22"/>
                <w:szCs w:val="22"/>
              </w:rPr>
              <w:t>В ванной комнате</w:t>
            </w:r>
            <w:r w:rsidRPr="00C6415B">
              <w:rPr>
                <w:sz w:val="22"/>
                <w:szCs w:val="22"/>
              </w:rPr>
              <w:t xml:space="preserve"> предусматривается устройство проводника, присоединенного к трубе холодного водоснабжения для выполнения основной системы уравнивания потенциалов. </w:t>
            </w:r>
            <w:r w:rsidRPr="00C6415B">
              <w:rPr>
                <w:b/>
                <w:sz w:val="22"/>
                <w:szCs w:val="22"/>
              </w:rPr>
              <w:t>Работы по заземлению ванн</w:t>
            </w:r>
            <w:r w:rsidRPr="00C6415B">
              <w:rPr>
                <w:sz w:val="22"/>
                <w:szCs w:val="22"/>
              </w:rPr>
              <w:t xml:space="preserve"> выполняется собственниками помещений;</w:t>
            </w:r>
          </w:p>
          <w:p w:rsidR="003645F6" w:rsidRPr="00C6415B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C6415B">
              <w:rPr>
                <w:b/>
                <w:i/>
                <w:sz w:val="22"/>
                <w:szCs w:val="22"/>
                <w:u w:val="single"/>
              </w:rPr>
              <w:t>Приобретение, установка и эксплуатация приборов индивидуального учета</w:t>
            </w:r>
            <w:r w:rsidRPr="00C6415B">
              <w:rPr>
                <w:sz w:val="22"/>
                <w:szCs w:val="22"/>
              </w:rPr>
              <w:t xml:space="preserve"> горячей и холодной воды </w:t>
            </w:r>
            <w:r w:rsidRPr="00C6415B">
              <w:rPr>
                <w:b/>
                <w:i/>
                <w:sz w:val="22"/>
                <w:szCs w:val="22"/>
                <w:u w:val="single"/>
              </w:rPr>
              <w:t>осуществляются собственником помещения</w:t>
            </w:r>
            <w:r w:rsidRPr="00C6415B">
              <w:rPr>
                <w:sz w:val="22"/>
                <w:szCs w:val="22"/>
              </w:rPr>
              <w:t>;</w:t>
            </w:r>
          </w:p>
          <w:p w:rsidR="003645F6" w:rsidRPr="00C6415B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C6415B">
              <w:rPr>
                <w:b/>
                <w:i/>
                <w:sz w:val="22"/>
                <w:szCs w:val="22"/>
              </w:rPr>
              <w:t xml:space="preserve">Общедомовые приборы учета </w:t>
            </w:r>
            <w:r w:rsidRPr="00C6415B">
              <w:rPr>
                <w:sz w:val="22"/>
                <w:szCs w:val="22"/>
              </w:rPr>
              <w:t>горячей и холодной воды устанавливаются до проведения приемочной комиссии;</w:t>
            </w:r>
          </w:p>
          <w:p w:rsidR="003645F6" w:rsidRPr="00C6415B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C6415B">
              <w:rPr>
                <w:b/>
                <w:i/>
                <w:sz w:val="22"/>
                <w:szCs w:val="22"/>
              </w:rPr>
              <w:t xml:space="preserve">Фекальная канализация. </w:t>
            </w:r>
            <w:r w:rsidRPr="00C6415B">
              <w:rPr>
                <w:sz w:val="22"/>
                <w:szCs w:val="22"/>
              </w:rPr>
              <w:t xml:space="preserve">Выполняются стояки с установкой необходимых фасонных частей с поэтажными заглушками без выполнения трубных разводок для подключения сантехоприборов (унитазов, ванн, моек). </w:t>
            </w:r>
            <w:r w:rsidRPr="00C6415B">
              <w:rPr>
                <w:b/>
                <w:sz w:val="22"/>
                <w:szCs w:val="22"/>
              </w:rPr>
              <w:t>Работы</w:t>
            </w:r>
            <w:r w:rsidRPr="00C6415B">
              <w:rPr>
                <w:sz w:val="22"/>
                <w:szCs w:val="22"/>
              </w:rPr>
              <w:t xml:space="preserve"> </w:t>
            </w:r>
            <w:r w:rsidRPr="00C6415B">
              <w:rPr>
                <w:b/>
                <w:sz w:val="22"/>
                <w:szCs w:val="22"/>
              </w:rPr>
              <w:t>по устройству трубных разводок</w:t>
            </w:r>
            <w:r w:rsidRPr="00C6415B">
              <w:rPr>
                <w:sz w:val="22"/>
                <w:szCs w:val="22"/>
              </w:rPr>
              <w:t xml:space="preserve"> для подключения приборов выполняются собственником помещения.</w:t>
            </w:r>
          </w:p>
          <w:p w:rsidR="003645F6" w:rsidRPr="00C6415B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C6415B">
              <w:rPr>
                <w:b/>
                <w:i/>
                <w:sz w:val="22"/>
                <w:szCs w:val="22"/>
              </w:rPr>
              <w:t xml:space="preserve">Для сдачи систем «на эффект» </w:t>
            </w:r>
            <w:r w:rsidRPr="00C6415B">
              <w:rPr>
                <w:sz w:val="22"/>
                <w:szCs w:val="22"/>
              </w:rPr>
              <w:t>эксплуатирующей организацией выполняется опрессовка и пролив.</w:t>
            </w:r>
          </w:p>
          <w:p w:rsidR="003645F6" w:rsidRPr="00C6415B" w:rsidRDefault="003645F6" w:rsidP="003645F6">
            <w:pPr>
              <w:pStyle w:val="21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b/>
                <w:sz w:val="22"/>
                <w:szCs w:val="22"/>
              </w:rPr>
            </w:pPr>
            <w:r w:rsidRPr="00C6415B">
              <w:rPr>
                <w:b/>
                <w:sz w:val="22"/>
                <w:szCs w:val="22"/>
              </w:rPr>
              <w:t>Лифтовое оборудование.</w:t>
            </w:r>
          </w:p>
          <w:p w:rsidR="007266AB" w:rsidRPr="00C6415B" w:rsidRDefault="003645F6" w:rsidP="007C631A">
            <w:pPr>
              <w:pStyle w:val="21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C6415B">
              <w:rPr>
                <w:sz w:val="22"/>
                <w:szCs w:val="22"/>
              </w:rPr>
              <w:t>Монтаж и наладка лифтового оборудования выполняются в объеме проекта до получения разрешения на ввод дома в эксплуатацию.</w:t>
            </w:r>
          </w:p>
          <w:p w:rsidR="007C631A" w:rsidRPr="00C6415B" w:rsidRDefault="007C631A" w:rsidP="007C631A">
            <w:pPr>
              <w:pStyle w:val="21"/>
              <w:spacing w:after="0" w:line="240" w:lineRule="auto"/>
              <w:ind w:left="709"/>
              <w:jc w:val="both"/>
              <w:rPr>
                <w:sz w:val="22"/>
                <w:szCs w:val="22"/>
              </w:rPr>
            </w:pPr>
          </w:p>
        </w:tc>
      </w:tr>
      <w:tr w:rsidR="00A40CC5" w:rsidRPr="00A40CC5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A40CC5" w:rsidRDefault="00B115F5" w:rsidP="00B02331">
            <w:pPr>
              <w:pStyle w:val="a5"/>
              <w:spacing w:before="0" w:beforeAutospacing="0" w:after="0" w:afterAutospacing="0"/>
            </w:pPr>
            <w:r w:rsidRPr="00A40CC5">
              <w:rPr>
                <w:rStyle w:val="a3"/>
              </w:rPr>
              <w:lastRenderedPageBreak/>
              <w:t>Состав общего имущества в жилом доме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A40CC5" w:rsidRDefault="007266AB" w:rsidP="00E34FFB">
            <w:r w:rsidRPr="00A40CC5">
              <w:t>Дом имеет межквартирные лестничные площадки, лестницы, лифты, лифтовые и иные шахты, коридоры, технические этажи (чердак, подвал), крышу, ограждающие несущие и ненесущие конструкции объекта, механическое, электрическое, санитарно-техническое и иное оборудование, находящееся в объекте за пределами или внутри помещений и обслуживающее более одного помещения.</w:t>
            </w:r>
          </w:p>
          <w:p w:rsidR="007C631A" w:rsidRPr="00A40CC5" w:rsidRDefault="007C631A" w:rsidP="00E34FFB"/>
        </w:tc>
      </w:tr>
      <w:tr w:rsidR="00CB71D3" w:rsidRPr="00CB71D3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A40CC5" w:rsidRDefault="00B115F5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A40CC5">
              <w:rPr>
                <w:rStyle w:val="a3"/>
              </w:rPr>
              <w:t xml:space="preserve">Предполагаемый срок для получения разрешения на ввод дома в эксплуатацию </w:t>
            </w:r>
          </w:p>
          <w:p w:rsidR="00F074D8" w:rsidRPr="00CB71D3" w:rsidRDefault="00F074D8" w:rsidP="00B02331">
            <w:pPr>
              <w:pStyle w:val="a5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912F8F" w:rsidRDefault="00D32C01" w:rsidP="00A40CC5">
            <w:pPr>
              <w:pStyle w:val="a5"/>
              <w:spacing w:before="0" w:beforeAutospacing="0" w:after="0" w:afterAutospacing="0"/>
              <w:jc w:val="both"/>
            </w:pPr>
            <w:r w:rsidRPr="00912F8F">
              <w:t xml:space="preserve">до </w:t>
            </w:r>
            <w:r w:rsidR="00A40CC5" w:rsidRPr="00912F8F">
              <w:t xml:space="preserve">30 сентября 2018 </w:t>
            </w:r>
            <w:r w:rsidR="00D56D74" w:rsidRPr="00912F8F">
              <w:t>г.</w:t>
            </w:r>
          </w:p>
        </w:tc>
      </w:tr>
      <w:tr w:rsidR="00CB71D3" w:rsidRPr="00CB71D3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A40CC5" w:rsidRDefault="00B115F5" w:rsidP="00B02331">
            <w:pPr>
              <w:pStyle w:val="a5"/>
              <w:spacing w:before="0" w:beforeAutospacing="0" w:after="0" w:afterAutospacing="0"/>
            </w:pPr>
            <w:r w:rsidRPr="00A40CC5">
              <w:rPr>
                <w:rStyle w:val="a3"/>
              </w:rPr>
              <w:t>Орган, уполномоченный на выдачу разрешения на ввод объекта в эксплуатацию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A40CC5" w:rsidRDefault="002F1C79" w:rsidP="00B02331">
            <w:pPr>
              <w:jc w:val="both"/>
            </w:pPr>
            <w:r w:rsidRPr="00A40CC5">
              <w:t>Министерство строительного комплекса Московской области</w:t>
            </w:r>
            <w:r w:rsidR="00B115F5" w:rsidRPr="00A40CC5">
              <w:t xml:space="preserve"> </w:t>
            </w:r>
          </w:p>
        </w:tc>
      </w:tr>
      <w:tr w:rsidR="00CB71D3" w:rsidRPr="00CB71D3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A40CC5" w:rsidRDefault="00B115F5" w:rsidP="00B02331">
            <w:pPr>
              <w:pStyle w:val="a5"/>
              <w:spacing w:before="0" w:beforeAutospacing="0" w:after="0" w:afterAutospacing="0"/>
            </w:pPr>
            <w:r w:rsidRPr="00A40CC5">
              <w:rPr>
                <w:rStyle w:val="a3"/>
              </w:rPr>
              <w:t>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A40CC5" w:rsidRDefault="00B115F5" w:rsidP="000A6791">
            <w:pPr>
              <w:pStyle w:val="a5"/>
              <w:spacing w:before="0" w:beforeAutospacing="0" w:after="0" w:afterAutospacing="0"/>
              <w:jc w:val="both"/>
            </w:pPr>
            <w:r w:rsidRPr="00A40CC5">
              <w:t>По мнению застройщика, подобные риски отсутствуют</w:t>
            </w:r>
          </w:p>
        </w:tc>
      </w:tr>
      <w:tr w:rsidR="00CB71D3" w:rsidRPr="00CB71D3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A40CC5" w:rsidRDefault="00B115F5" w:rsidP="00B02331">
            <w:pPr>
              <w:pStyle w:val="a5"/>
              <w:spacing w:before="0" w:beforeAutospacing="0" w:after="0" w:afterAutospacing="0"/>
            </w:pPr>
            <w:r w:rsidRPr="00A40CC5">
              <w:rPr>
                <w:rStyle w:val="a3"/>
              </w:rPr>
              <w:t>Планируемая стоимость строительства (создания) многоквартирного дома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8A0706" w:rsidRDefault="00B115F5" w:rsidP="00E42CFF">
            <w:pPr>
              <w:pStyle w:val="a5"/>
              <w:spacing w:before="0" w:beforeAutospacing="0" w:after="0" w:afterAutospacing="0"/>
              <w:jc w:val="both"/>
            </w:pPr>
            <w:r w:rsidRPr="008A0706">
              <w:t>Планируемая стоимость строительства составляет</w:t>
            </w:r>
          </w:p>
          <w:p w:rsidR="003F5448" w:rsidRPr="008A0706" w:rsidRDefault="008A0706" w:rsidP="00923D0A">
            <w:pPr>
              <w:pStyle w:val="a5"/>
              <w:spacing w:before="0" w:beforeAutospacing="0" w:after="0" w:afterAutospacing="0"/>
              <w:jc w:val="both"/>
            </w:pPr>
            <w:r w:rsidRPr="008A0706">
              <w:t xml:space="preserve">711 646 716,44 </w:t>
            </w:r>
            <w:r w:rsidR="003F5448" w:rsidRPr="008A0706">
              <w:t>рубл</w:t>
            </w:r>
            <w:r w:rsidR="00923D0A" w:rsidRPr="008A0706">
              <w:t>ей</w:t>
            </w:r>
          </w:p>
          <w:p w:rsidR="00A40CC5" w:rsidRDefault="00A40CC5" w:rsidP="00923D0A">
            <w:pPr>
              <w:pStyle w:val="a5"/>
              <w:spacing w:before="0" w:beforeAutospacing="0" w:after="0" w:afterAutospacing="0"/>
              <w:jc w:val="both"/>
              <w:rPr>
                <w:color w:val="FF0000"/>
              </w:rPr>
            </w:pPr>
          </w:p>
          <w:p w:rsidR="00A40CC5" w:rsidRPr="00CB71D3" w:rsidRDefault="00A40CC5" w:rsidP="00923D0A">
            <w:pPr>
              <w:pStyle w:val="a5"/>
              <w:spacing w:before="0" w:beforeAutospacing="0" w:after="0" w:afterAutospacing="0"/>
              <w:jc w:val="both"/>
              <w:rPr>
                <w:color w:val="FF0000"/>
              </w:rPr>
            </w:pPr>
          </w:p>
        </w:tc>
      </w:tr>
      <w:tr w:rsidR="00A40CC5" w:rsidRPr="00A40CC5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82F" w:rsidRPr="00A40CC5" w:rsidRDefault="00C4682F" w:rsidP="00B02331">
            <w:pPr>
              <w:pStyle w:val="a5"/>
              <w:spacing w:before="0" w:beforeAutospacing="0" w:after="0" w:afterAutospacing="0"/>
              <w:jc w:val="both"/>
              <w:rPr>
                <w:rStyle w:val="a3"/>
              </w:rPr>
            </w:pPr>
            <w:r w:rsidRPr="00A40CC5">
              <w:rPr>
                <w:rStyle w:val="a3"/>
              </w:rPr>
              <w:lastRenderedPageBreak/>
              <w:t>Организации, осуществляющие основные строительно-монтажные и другие работы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82F" w:rsidRPr="00A40CC5" w:rsidRDefault="00C4682F" w:rsidP="006C67EE">
            <w:r w:rsidRPr="00A40CC5">
              <w:t xml:space="preserve">Проектная организация: </w:t>
            </w:r>
            <w:r w:rsidR="00A40CC5" w:rsidRPr="00A40CC5">
              <w:t xml:space="preserve">Проектное Бюро </w:t>
            </w:r>
            <w:r w:rsidRPr="00A40CC5">
              <w:t>ООО «ОКС СУ №155», 1</w:t>
            </w:r>
            <w:r w:rsidR="00A40CC5" w:rsidRPr="00A40CC5">
              <w:t>1</w:t>
            </w:r>
            <w:r w:rsidRPr="00A40CC5">
              <w:t>7461, г. Москва, ул. Каховка, 20а.</w:t>
            </w:r>
          </w:p>
          <w:p w:rsidR="00C4682F" w:rsidRPr="00A40CC5" w:rsidRDefault="00C4682F" w:rsidP="006C67EE">
            <w:r w:rsidRPr="00A40CC5">
              <w:t>Строительно</w:t>
            </w:r>
            <w:r w:rsidR="00976156">
              <w:t>-</w:t>
            </w:r>
            <w:r w:rsidRPr="00A40CC5">
              <w:t>монтажные работы осуществляются:</w:t>
            </w:r>
          </w:p>
          <w:p w:rsidR="00C4682F" w:rsidRPr="00A40CC5" w:rsidRDefault="00C4682F" w:rsidP="006C67EE">
            <w:r w:rsidRPr="00A40CC5">
              <w:t>ООО "</w:t>
            </w:r>
            <w:r w:rsidR="00DD2AE5" w:rsidRPr="00A40CC5">
              <w:t>РК Строй</w:t>
            </w:r>
            <w:r w:rsidRPr="00A40CC5">
              <w:t>", 119017, г. Москва, ул. Малая Ордынка, д.15</w:t>
            </w:r>
            <w:r w:rsidR="00F074D8" w:rsidRPr="00A40CC5">
              <w:t>.</w:t>
            </w:r>
          </w:p>
        </w:tc>
      </w:tr>
      <w:tr w:rsidR="00842DCA" w:rsidRPr="00442D6F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DCA" w:rsidRPr="00F074D8" w:rsidRDefault="00842DCA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F074D8">
              <w:rPr>
                <w:rStyle w:val="a3"/>
              </w:rPr>
              <w:t>Способы обеспечения исполнения обязательств застройщика по договору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2DCA" w:rsidRPr="00FE063C" w:rsidRDefault="00842DCA" w:rsidP="00563831">
            <w:pPr>
              <w:shd w:val="clear" w:color="auto" w:fill="FFFFFF"/>
              <w:spacing w:before="14" w:line="293" w:lineRule="exact"/>
              <w:jc w:val="both"/>
              <w:rPr>
                <w:spacing w:val="-1"/>
              </w:rPr>
            </w:pPr>
            <w:r w:rsidRPr="00FE063C">
              <w:rPr>
                <w:b/>
              </w:rPr>
              <w:t>1.</w:t>
            </w:r>
            <w:r w:rsidRPr="00FE063C">
              <w:t xml:space="preserve"> Залогом в порядке, установленном статьями 13-15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</w:t>
            </w:r>
            <w:r w:rsidRPr="00FE063C">
              <w:rPr>
                <w:spacing w:val="-1"/>
              </w:rPr>
              <w:t>акты Российской Федерации» обеспечивается:</w:t>
            </w:r>
          </w:p>
          <w:p w:rsidR="00842DCA" w:rsidRPr="00FE063C" w:rsidRDefault="00842DCA" w:rsidP="00563831">
            <w:pPr>
              <w:shd w:val="clear" w:color="auto" w:fill="FFFFFF"/>
              <w:spacing w:before="14" w:line="293" w:lineRule="exact"/>
              <w:jc w:val="both"/>
              <w:rPr>
                <w:spacing w:val="-1"/>
              </w:rPr>
            </w:pPr>
            <w:r w:rsidRPr="00FE063C">
              <w:rPr>
                <w:spacing w:val="-1"/>
              </w:rPr>
              <w:t>- возврат денежных средств, внесенных участником долевого строительства, в случаях, предусмотренных настоящим Федеральным законом и (или) договором;</w:t>
            </w:r>
          </w:p>
          <w:p w:rsidR="00842DCA" w:rsidRPr="00FE063C" w:rsidRDefault="00842DCA" w:rsidP="00563831">
            <w:pPr>
              <w:shd w:val="clear" w:color="auto" w:fill="FFFFFF"/>
              <w:spacing w:before="14" w:line="293" w:lineRule="exact"/>
              <w:jc w:val="both"/>
              <w:rPr>
                <w:spacing w:val="-1"/>
              </w:rPr>
            </w:pPr>
            <w:r w:rsidRPr="00FE063C">
              <w:rPr>
                <w:spacing w:val="-1"/>
              </w:rPr>
              <w:t>- уплата участнику долевого строительства денежных средств, причитающихся ему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обязательства по передаче объекта долевого строительства, и иных причитающихся ему в соответствии с договором и (или) федеральными законами денежных средств.</w:t>
            </w:r>
          </w:p>
          <w:p w:rsidR="00842DCA" w:rsidRPr="0031429D" w:rsidRDefault="00842DCA" w:rsidP="00563831">
            <w:pPr>
              <w:shd w:val="clear" w:color="auto" w:fill="FFFFFF"/>
              <w:spacing w:before="14" w:line="293" w:lineRule="exact"/>
              <w:jc w:val="both"/>
              <w:rPr>
                <w:spacing w:val="-1"/>
              </w:rPr>
            </w:pPr>
            <w:r w:rsidRPr="0031429D">
              <w:rPr>
                <w:b/>
                <w:spacing w:val="-1"/>
              </w:rPr>
              <w:t>2. </w:t>
            </w:r>
            <w:r w:rsidRPr="0031429D">
              <w:rPr>
                <w:spacing w:val="-1"/>
              </w:rPr>
              <w:t>Поручительством банка</w:t>
            </w:r>
            <w:r w:rsidRPr="000300DC">
              <w:rPr>
                <w:color w:val="FF0000"/>
                <w:spacing w:val="-1"/>
              </w:rPr>
              <w:t xml:space="preserve"> </w:t>
            </w:r>
            <w:r w:rsidRPr="00912F8F">
              <w:rPr>
                <w:spacing w:val="-1"/>
              </w:rPr>
              <w:t>по договору №СУ-РКН-Д</w:t>
            </w:r>
            <w:r w:rsidR="00912F8F" w:rsidRPr="00912F8F">
              <w:rPr>
                <w:spacing w:val="-1"/>
              </w:rPr>
              <w:t>4-</w:t>
            </w:r>
            <w:r w:rsidR="00A40CC5" w:rsidRPr="00912F8F">
              <w:rPr>
                <w:spacing w:val="-1"/>
              </w:rPr>
              <w:t>1</w:t>
            </w:r>
            <w:r w:rsidRPr="00912F8F">
              <w:rPr>
                <w:spacing w:val="-1"/>
              </w:rPr>
              <w:t xml:space="preserve"> </w:t>
            </w:r>
            <w:r w:rsidR="006B1BB8" w:rsidRPr="00912F8F">
              <w:rPr>
                <w:spacing w:val="-1"/>
              </w:rPr>
              <w:t xml:space="preserve">от </w:t>
            </w:r>
            <w:r w:rsidR="00912F8F" w:rsidRPr="00912F8F">
              <w:rPr>
                <w:spacing w:val="-1"/>
              </w:rPr>
              <w:t>1</w:t>
            </w:r>
            <w:r w:rsidR="006B1BB8" w:rsidRPr="00912F8F">
              <w:rPr>
                <w:spacing w:val="-1"/>
              </w:rPr>
              <w:t>0.</w:t>
            </w:r>
            <w:r w:rsidR="00912F8F" w:rsidRPr="00912F8F">
              <w:rPr>
                <w:spacing w:val="-1"/>
              </w:rPr>
              <w:t>1</w:t>
            </w:r>
            <w:r w:rsidR="006B1BB8" w:rsidRPr="00912F8F">
              <w:rPr>
                <w:spacing w:val="-1"/>
              </w:rPr>
              <w:t xml:space="preserve">0.2016 г., </w:t>
            </w:r>
            <w:r w:rsidRPr="00912F8F">
              <w:rPr>
                <w:spacing w:val="-1"/>
              </w:rPr>
              <w:t xml:space="preserve">заключенному с </w:t>
            </w:r>
            <w:r w:rsidRPr="00912F8F">
              <w:rPr>
                <w:bCs/>
              </w:rPr>
              <w:t>АКБ «РОССИЙСКИЙ</w:t>
            </w:r>
            <w:r w:rsidRPr="0031429D">
              <w:rPr>
                <w:bCs/>
              </w:rPr>
              <w:t xml:space="preserve"> КАПИТАЛ» (ПАО)</w:t>
            </w:r>
            <w:r w:rsidRPr="0031429D">
              <w:rPr>
                <w:spacing w:val="-1"/>
              </w:rPr>
              <w:t xml:space="preserve"> обеспечивается исполнение обязательств по передаче жилых помещений участнику долевого строительства.</w:t>
            </w:r>
          </w:p>
          <w:p w:rsidR="00842DCA" w:rsidRPr="001F42DE" w:rsidRDefault="001F42DE" w:rsidP="00563831">
            <w:pPr>
              <w:shd w:val="clear" w:color="auto" w:fill="FFFFFF"/>
              <w:spacing w:before="14" w:line="293" w:lineRule="exact"/>
              <w:jc w:val="both"/>
              <w:rPr>
                <w:b/>
                <w:spacing w:val="-1"/>
              </w:rPr>
            </w:pPr>
            <w:r w:rsidRPr="001F42DE">
              <w:rPr>
                <w:b/>
                <w:spacing w:val="-1"/>
              </w:rPr>
              <w:t xml:space="preserve">Сведения по </w:t>
            </w:r>
            <w:r w:rsidRPr="002E37CA">
              <w:rPr>
                <w:b/>
                <w:spacing w:val="-1"/>
              </w:rPr>
              <w:t>договору №СУ-РКН-Д</w:t>
            </w:r>
            <w:r w:rsidR="008E1C6E" w:rsidRPr="002E37CA">
              <w:rPr>
                <w:b/>
                <w:spacing w:val="-1"/>
              </w:rPr>
              <w:t>4-</w:t>
            </w:r>
            <w:r w:rsidR="00A40CC5" w:rsidRPr="002E37CA">
              <w:rPr>
                <w:b/>
                <w:spacing w:val="-1"/>
              </w:rPr>
              <w:t>1</w:t>
            </w:r>
            <w:r w:rsidRPr="002E37CA">
              <w:rPr>
                <w:b/>
                <w:spacing w:val="-1"/>
              </w:rPr>
              <w:t xml:space="preserve"> от </w:t>
            </w:r>
            <w:r w:rsidR="008E1C6E" w:rsidRPr="002E37CA">
              <w:rPr>
                <w:b/>
                <w:spacing w:val="-1"/>
              </w:rPr>
              <w:t>1</w:t>
            </w:r>
            <w:r w:rsidRPr="002E37CA">
              <w:rPr>
                <w:b/>
                <w:spacing w:val="-1"/>
              </w:rPr>
              <w:t>0.</w:t>
            </w:r>
            <w:r w:rsidR="008E1C6E" w:rsidRPr="002E37CA">
              <w:rPr>
                <w:b/>
                <w:spacing w:val="-1"/>
              </w:rPr>
              <w:t>1</w:t>
            </w:r>
            <w:r w:rsidRPr="002E37CA">
              <w:rPr>
                <w:b/>
                <w:spacing w:val="-1"/>
              </w:rPr>
              <w:t>0.2016 г.</w:t>
            </w:r>
            <w:r w:rsidR="00842DCA" w:rsidRPr="002E37CA">
              <w:rPr>
                <w:b/>
                <w:spacing w:val="-1"/>
              </w:rPr>
              <w:t>:</w:t>
            </w:r>
          </w:p>
          <w:p w:rsidR="00842DCA" w:rsidRPr="0031429D" w:rsidRDefault="00842DCA" w:rsidP="00563831">
            <w:pPr>
              <w:shd w:val="clear" w:color="auto" w:fill="FFFFFF"/>
              <w:spacing w:before="14" w:line="293" w:lineRule="exact"/>
              <w:jc w:val="both"/>
            </w:pPr>
            <w:r w:rsidRPr="0031429D">
              <w:rPr>
                <w:spacing w:val="-1"/>
              </w:rPr>
              <w:t xml:space="preserve">Поручитель: АКБ «РОССИЙСКИЙ КАПИТАЛ» (ПАО) соответствует требованиям  статьи 15.1 пункта 1 </w:t>
            </w:r>
            <w:r w:rsidRPr="0031429D">
              <w:t>федерального закона от 30.12.2004 № 214-ФЗ:</w:t>
            </w:r>
          </w:p>
          <w:p w:rsidR="00842DCA" w:rsidRDefault="00842DCA" w:rsidP="00563831">
            <w:pPr>
              <w:shd w:val="clear" w:color="auto" w:fill="FFFFFF"/>
              <w:spacing w:before="14" w:line="293" w:lineRule="exact"/>
              <w:jc w:val="both"/>
            </w:pPr>
            <w:r w:rsidRPr="003D4EC0">
              <w:t>-</w:t>
            </w:r>
            <w:r w:rsidRPr="003D4EC0">
              <w:rPr>
                <w:lang w:val="en-US"/>
              </w:rPr>
              <w:t> </w:t>
            </w:r>
            <w:r w:rsidRPr="003D4EC0">
              <w:t>имеет лицензию №2312 от 28.11.2014 на осуществление банковских операций, выданную Центральным банком Российской Федерации, с правом выдачи банковских гарантий;</w:t>
            </w:r>
          </w:p>
          <w:p w:rsidR="006B1BB8" w:rsidRPr="006B1BB8" w:rsidRDefault="006B1BB8" w:rsidP="00563831">
            <w:pPr>
              <w:shd w:val="clear" w:color="auto" w:fill="FFFFFF"/>
              <w:spacing w:before="14" w:line="293" w:lineRule="exact"/>
              <w:jc w:val="both"/>
              <w:rPr>
                <w:sz w:val="16"/>
                <w:szCs w:val="16"/>
              </w:rPr>
            </w:pPr>
          </w:p>
          <w:p w:rsidR="00842DCA" w:rsidRPr="00CC7A00" w:rsidRDefault="00842DCA" w:rsidP="00563831">
            <w:pPr>
              <w:shd w:val="clear" w:color="auto" w:fill="FFFFFF"/>
              <w:spacing w:before="14" w:line="293" w:lineRule="exact"/>
              <w:jc w:val="both"/>
            </w:pPr>
            <w:r w:rsidRPr="00CC7A00">
              <w:t xml:space="preserve">- осуществляет банковскую деятельность более пяти лет (Свидетельство № </w:t>
            </w:r>
            <w:r>
              <w:t>019</w:t>
            </w:r>
            <w:r w:rsidRPr="00CC7A00">
              <w:t>.</w:t>
            </w:r>
            <w:r>
              <w:t>812</w:t>
            </w:r>
            <w:r w:rsidRPr="00CC7A00">
              <w:t xml:space="preserve"> от 1</w:t>
            </w:r>
            <w:r>
              <w:t>7</w:t>
            </w:r>
            <w:r w:rsidRPr="00CC7A00">
              <w:t>.</w:t>
            </w:r>
            <w:r>
              <w:t>0</w:t>
            </w:r>
            <w:r w:rsidRPr="00CC7A00">
              <w:t>1.</w:t>
            </w:r>
            <w:r>
              <w:t>1996</w:t>
            </w:r>
            <w:r w:rsidRPr="00CC7A00">
              <w:t xml:space="preserve"> г. выдано Московской регистрационной палатой);</w:t>
            </w:r>
          </w:p>
          <w:p w:rsidR="00842DCA" w:rsidRPr="00031F1B" w:rsidRDefault="00842DCA" w:rsidP="00563831">
            <w:pPr>
              <w:shd w:val="clear" w:color="auto" w:fill="FFFFFF"/>
              <w:spacing w:before="14" w:line="293" w:lineRule="exact"/>
              <w:jc w:val="both"/>
            </w:pPr>
            <w:r w:rsidRPr="00031F1B">
              <w:t xml:space="preserve">- уставный капитал поручителя: </w:t>
            </w:r>
            <w:r w:rsidR="00ED2F58" w:rsidRPr="00031F1B">
              <w:t>16 896 381 961,81</w:t>
            </w:r>
            <w:r w:rsidRPr="00031F1B">
              <w:t xml:space="preserve"> руб.;</w:t>
            </w:r>
          </w:p>
          <w:p w:rsidR="00842DCA" w:rsidRPr="00031F1B" w:rsidRDefault="00842DCA" w:rsidP="00563831">
            <w:pPr>
              <w:shd w:val="clear" w:color="auto" w:fill="FFFFFF"/>
              <w:spacing w:before="14" w:line="293" w:lineRule="exact"/>
              <w:jc w:val="both"/>
            </w:pPr>
            <w:r w:rsidRPr="00031F1B">
              <w:t xml:space="preserve">- собственные средства (капитал) поручителя: </w:t>
            </w:r>
            <w:r w:rsidR="00C14F21" w:rsidRPr="00031F1B">
              <w:t>33 437 702 000</w:t>
            </w:r>
            <w:r w:rsidR="00ED2F58" w:rsidRPr="00031F1B">
              <w:t xml:space="preserve"> </w:t>
            </w:r>
            <w:r w:rsidRPr="00031F1B">
              <w:t>руб.;</w:t>
            </w:r>
          </w:p>
          <w:p w:rsidR="00842DCA" w:rsidRPr="00043605" w:rsidRDefault="00842DCA" w:rsidP="00563831">
            <w:pPr>
              <w:shd w:val="clear" w:color="auto" w:fill="FFFFFF"/>
              <w:spacing w:before="14" w:line="293" w:lineRule="exact"/>
              <w:jc w:val="both"/>
            </w:pPr>
            <w:r w:rsidRPr="00043605">
              <w:t>- требования обязательных нормативов, предусмотренных законодательством Российской Федерации о банках и банковской деятельности, на все отчетные даты в течение последних шести месяцев соблюдены;</w:t>
            </w:r>
          </w:p>
          <w:p w:rsidR="00842DCA" w:rsidRPr="00043605" w:rsidRDefault="00842DCA" w:rsidP="00563831">
            <w:pPr>
              <w:shd w:val="clear" w:color="auto" w:fill="FFFFFF"/>
              <w:spacing w:before="14" w:line="293" w:lineRule="exact"/>
              <w:jc w:val="both"/>
            </w:pPr>
            <w:r w:rsidRPr="00043605">
              <w:t>- требования Центрального банка Российской Федерации об осуществлении мероприятий по финансовому оздоровлению кредитной организации отсутствуют;</w:t>
            </w:r>
          </w:p>
          <w:p w:rsidR="00842DCA" w:rsidRPr="00436F0F" w:rsidRDefault="00842DCA" w:rsidP="00563831">
            <w:pPr>
              <w:shd w:val="clear" w:color="auto" w:fill="FFFFFF"/>
              <w:spacing w:before="14" w:line="293" w:lineRule="exact"/>
              <w:jc w:val="both"/>
            </w:pPr>
            <w:r w:rsidRPr="00436F0F">
              <w:t xml:space="preserve">- поручитель включен в реестр банков, состоящих на учете в системе страхования вкладов, и отсутствует запрет на привлечение во вклады денежных средств физических лиц и на открытие и ведение банковских счетов физических лиц в соответствии с Федеральным </w:t>
            </w:r>
            <w:r w:rsidRPr="00436F0F">
              <w:lastRenderedPageBreak/>
              <w:t>законом от 23 декабря 2003 года N 177-ФЗ "О страховании вкладов физических лиц в банках Российской Федерации".</w:t>
            </w:r>
          </w:p>
          <w:p w:rsidR="00842DCA" w:rsidRPr="00B8229F" w:rsidRDefault="00842DCA" w:rsidP="00563831">
            <w:pPr>
              <w:shd w:val="clear" w:color="auto" w:fill="FFFFFF"/>
              <w:spacing w:before="14" w:line="293" w:lineRule="exact"/>
              <w:jc w:val="both"/>
            </w:pPr>
            <w:r w:rsidRPr="00B8229F">
              <w:t>Реквизиты поручителя:</w:t>
            </w:r>
          </w:p>
          <w:p w:rsidR="00842DCA" w:rsidRPr="00B8229F" w:rsidRDefault="00842DCA" w:rsidP="00563831">
            <w:pPr>
              <w:shd w:val="clear" w:color="auto" w:fill="FFFFFF"/>
              <w:spacing w:before="14" w:line="293" w:lineRule="exact"/>
              <w:jc w:val="both"/>
            </w:pPr>
            <w:r w:rsidRPr="00B8229F">
              <w:t>АКБ «РОССИЙСКИЙ КАПИТАЛ» (ПАО)</w:t>
            </w:r>
          </w:p>
          <w:p w:rsidR="00842DCA" w:rsidRDefault="00842DCA" w:rsidP="00563831">
            <w:pPr>
              <w:pStyle w:val="ab"/>
            </w:pPr>
            <w:r w:rsidRPr="00B8229F">
              <w:t>Местонахождение и почтовый адрес: 121069, г. Москва, ул. Большая Молчановка, 21а</w:t>
            </w:r>
          </w:p>
          <w:p w:rsidR="00842DCA" w:rsidRPr="00B8229F" w:rsidRDefault="00842DCA" w:rsidP="00563831">
            <w:pPr>
              <w:pStyle w:val="ab"/>
              <w:rPr>
                <w:iCs/>
              </w:rPr>
            </w:pPr>
            <w:r w:rsidRPr="00B8229F">
              <w:rPr>
                <w:iCs/>
              </w:rPr>
              <w:t>тел. (495) 653-81-45</w:t>
            </w:r>
          </w:p>
          <w:p w:rsidR="00842DCA" w:rsidRPr="00B8229F" w:rsidRDefault="00842DCA" w:rsidP="00563831">
            <w:pPr>
              <w:shd w:val="clear" w:color="auto" w:fill="FFFFFF"/>
              <w:spacing w:before="14" w:line="293" w:lineRule="exact"/>
              <w:jc w:val="both"/>
            </w:pPr>
            <w:r w:rsidRPr="00B8229F">
              <w:t>ОГРН 1037739527077</w:t>
            </w:r>
          </w:p>
          <w:p w:rsidR="00842DCA" w:rsidRPr="00B8229F" w:rsidRDefault="00842DCA" w:rsidP="00563831">
            <w:pPr>
              <w:ind w:left="45"/>
            </w:pPr>
            <w:r w:rsidRPr="00B8229F">
              <w:t>ИНН 7725038124</w:t>
            </w:r>
          </w:p>
          <w:p w:rsidR="00842DCA" w:rsidRPr="00B8229F" w:rsidRDefault="00842DCA" w:rsidP="00563831">
            <w:pPr>
              <w:ind w:left="45"/>
            </w:pPr>
            <w:r w:rsidRPr="00B8229F">
              <w:t>КПП 775001001</w:t>
            </w:r>
          </w:p>
          <w:p w:rsidR="00BC733F" w:rsidRPr="009D761D" w:rsidRDefault="00BC733F" w:rsidP="00BC733F">
            <w:pPr>
              <w:pStyle w:val="Style2"/>
              <w:ind w:left="45" w:right="281"/>
            </w:pPr>
            <w:r w:rsidRPr="009D761D">
              <w:t>к/с 30101810345250000266 в ГУ Банка России по ЦФО</w:t>
            </w:r>
          </w:p>
          <w:p w:rsidR="00842DCA" w:rsidRPr="009D761D" w:rsidRDefault="00BC733F" w:rsidP="00BC733F">
            <w:pPr>
              <w:pStyle w:val="Style2"/>
              <w:ind w:left="45" w:right="281"/>
            </w:pPr>
            <w:r w:rsidRPr="009D761D">
              <w:t>БИК 044525266</w:t>
            </w:r>
          </w:p>
          <w:p w:rsidR="00842DCA" w:rsidRPr="009D761D" w:rsidRDefault="00842DCA" w:rsidP="009D761D">
            <w:pPr>
              <w:shd w:val="clear" w:color="auto" w:fill="FFFFFF"/>
              <w:spacing w:before="14" w:line="293" w:lineRule="exact"/>
              <w:jc w:val="both"/>
            </w:pPr>
            <w:r w:rsidRPr="009D761D">
              <w:t xml:space="preserve">Объект долевого строительства: </w:t>
            </w:r>
            <w:r w:rsidR="009D761D" w:rsidRPr="009D761D">
              <w:t>3</w:t>
            </w:r>
            <w:r w:rsidR="00B93230" w:rsidRPr="009D761D">
              <w:t>1</w:t>
            </w:r>
            <w:r w:rsidR="009D761D" w:rsidRPr="009D761D">
              <w:t>7</w:t>
            </w:r>
            <w:r w:rsidR="006B1BB8" w:rsidRPr="009D761D">
              <w:t xml:space="preserve"> квартир, общей площадью </w:t>
            </w:r>
            <w:r w:rsidR="009D761D" w:rsidRPr="009D761D">
              <w:t>8363</w:t>
            </w:r>
            <w:r w:rsidR="00B93230" w:rsidRPr="009D761D">
              <w:t>,</w:t>
            </w:r>
            <w:r w:rsidR="009D761D" w:rsidRPr="009D761D">
              <w:t>2</w:t>
            </w:r>
            <w:r w:rsidR="006B1BB8" w:rsidRPr="009D761D">
              <w:t> м</w:t>
            </w:r>
            <w:r w:rsidR="006B1BB8" w:rsidRPr="009D761D">
              <w:rPr>
                <w:vertAlign w:val="superscript"/>
              </w:rPr>
              <w:t>2</w:t>
            </w:r>
            <w:r w:rsidR="006B1BB8" w:rsidRPr="009D761D">
              <w:t xml:space="preserve">, расположенных в </w:t>
            </w:r>
            <w:r w:rsidR="00F074D8" w:rsidRPr="009D761D">
              <w:t>жило</w:t>
            </w:r>
            <w:r w:rsidR="00B93230" w:rsidRPr="009D761D">
              <w:t>м</w:t>
            </w:r>
            <w:r w:rsidR="00F074D8" w:rsidRPr="009D761D">
              <w:t xml:space="preserve"> дом</w:t>
            </w:r>
            <w:r w:rsidR="00B93230" w:rsidRPr="009D761D">
              <w:t>е</w:t>
            </w:r>
            <w:r w:rsidR="00F074D8" w:rsidRPr="009D761D">
              <w:t xml:space="preserve"> </w:t>
            </w:r>
            <w:r w:rsidR="00E91400" w:rsidRPr="009D761D">
              <w:t>серии И-155Мкс (поз.4-1) по адресу: Московская область, г. Домодедово, мкр. Южный</w:t>
            </w:r>
            <w:r w:rsidR="00F074D8" w:rsidRPr="009D761D">
              <w:t>.</w:t>
            </w:r>
            <w:bookmarkStart w:id="0" w:name="_GoBack"/>
            <w:bookmarkEnd w:id="0"/>
          </w:p>
        </w:tc>
      </w:tr>
      <w:tr w:rsidR="00B115F5" w:rsidRPr="00E46A10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E46A10" w:rsidRDefault="00B115F5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E46A10">
              <w:rPr>
                <w:rStyle w:val="a3"/>
              </w:rPr>
              <w:lastRenderedPageBreak/>
              <w:t>Иные сделки, связанные с привлечением денежных средств для строительства: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E46A10" w:rsidRDefault="00B115F5" w:rsidP="00B02331">
            <w:pPr>
              <w:shd w:val="clear" w:color="auto" w:fill="FFFFFF"/>
            </w:pPr>
            <w:r w:rsidRPr="00E46A10">
              <w:t>Отсутствуют.</w:t>
            </w:r>
          </w:p>
        </w:tc>
      </w:tr>
    </w:tbl>
    <w:p w:rsidR="00217463" w:rsidRDefault="00217463" w:rsidP="00217463">
      <w:pPr>
        <w:pStyle w:val="a5"/>
        <w:spacing w:before="0" w:beforeAutospacing="0" w:after="0" w:afterAutospacing="0"/>
        <w:jc w:val="both"/>
      </w:pPr>
    </w:p>
    <w:p w:rsidR="0016209F" w:rsidRPr="00D85214" w:rsidRDefault="0016209F" w:rsidP="00217463">
      <w:pPr>
        <w:pStyle w:val="a5"/>
        <w:spacing w:before="0" w:beforeAutospacing="0" w:after="0" w:afterAutospacing="0"/>
        <w:jc w:val="both"/>
      </w:pPr>
    </w:p>
    <w:p w:rsidR="00217463" w:rsidRDefault="00217463" w:rsidP="00217463">
      <w:pPr>
        <w:pStyle w:val="a5"/>
        <w:spacing w:before="0" w:beforeAutospacing="0" w:after="0" w:afterAutospacing="0"/>
        <w:jc w:val="both"/>
        <w:rPr>
          <w:b/>
        </w:rPr>
      </w:pPr>
    </w:p>
    <w:p w:rsidR="00924A35" w:rsidRPr="00760703" w:rsidRDefault="00924A35" w:rsidP="00924A35">
      <w:pPr>
        <w:pStyle w:val="a5"/>
        <w:tabs>
          <w:tab w:val="left" w:pos="7230"/>
        </w:tabs>
        <w:spacing w:before="0" w:beforeAutospacing="0" w:after="0" w:afterAutospacing="0"/>
        <w:jc w:val="both"/>
      </w:pPr>
      <w:r w:rsidRPr="00760703">
        <w:t>Первый заместитель</w:t>
      </w:r>
    </w:p>
    <w:p w:rsidR="00924A35" w:rsidRPr="00760703" w:rsidRDefault="00924A35" w:rsidP="00924A35">
      <w:pPr>
        <w:pStyle w:val="a5"/>
        <w:tabs>
          <w:tab w:val="left" w:pos="7230"/>
        </w:tabs>
        <w:spacing w:before="0" w:beforeAutospacing="0" w:after="0" w:afterAutospacing="0"/>
        <w:jc w:val="both"/>
      </w:pPr>
      <w:r w:rsidRPr="00760703">
        <w:t>генерального директора</w:t>
      </w:r>
      <w:r w:rsidRPr="00760703">
        <w:tab/>
      </w:r>
      <w:r w:rsidRPr="00760703">
        <w:tab/>
        <w:t>Я.А. Бутиков</w:t>
      </w:r>
    </w:p>
    <w:p w:rsidR="00924A35" w:rsidRPr="00760703" w:rsidRDefault="00924A35" w:rsidP="00924A35">
      <w:pPr>
        <w:pStyle w:val="a5"/>
        <w:tabs>
          <w:tab w:val="left" w:pos="7230"/>
        </w:tabs>
        <w:spacing w:before="0" w:beforeAutospacing="0" w:after="0" w:afterAutospacing="0"/>
        <w:jc w:val="both"/>
      </w:pPr>
      <w:r w:rsidRPr="00760703">
        <w:t>АО «СУ-155»</w:t>
      </w:r>
    </w:p>
    <w:p w:rsidR="00924A35" w:rsidRPr="00512D26" w:rsidRDefault="00924A35" w:rsidP="00924A35">
      <w:pPr>
        <w:pStyle w:val="a5"/>
        <w:spacing w:before="0" w:beforeAutospacing="0" w:after="0" w:afterAutospacing="0"/>
        <w:jc w:val="both"/>
        <w:rPr>
          <w:b/>
          <w:color w:val="FF0000"/>
        </w:rPr>
      </w:pPr>
      <w:r w:rsidRPr="007D63C7">
        <w:rPr>
          <w:sz w:val="20"/>
          <w:szCs w:val="20"/>
        </w:rPr>
        <w:t>(по Доверенности от 25.02.2016 б/н)</w:t>
      </w:r>
    </w:p>
    <w:p w:rsidR="00217463" w:rsidRPr="00CB132C" w:rsidRDefault="00217463" w:rsidP="00924A35">
      <w:pPr>
        <w:pStyle w:val="a5"/>
        <w:spacing w:before="0" w:beforeAutospacing="0" w:after="0" w:afterAutospacing="0"/>
        <w:jc w:val="both"/>
        <w:rPr>
          <w:b/>
        </w:rPr>
      </w:pPr>
    </w:p>
    <w:sectPr w:rsidR="00217463" w:rsidRPr="00CB132C" w:rsidSect="006E15C4">
      <w:footerReference w:type="even" r:id="rId8"/>
      <w:footerReference w:type="default" r:id="rId9"/>
      <w:pgSz w:w="11906" w:h="16838"/>
      <w:pgMar w:top="993" w:right="850" w:bottom="993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0C5" w:rsidRDefault="00C640C5" w:rsidP="00C466AE">
      <w:r>
        <w:separator/>
      </w:r>
    </w:p>
  </w:endnote>
  <w:endnote w:type="continuationSeparator" w:id="0">
    <w:p w:rsidR="00C640C5" w:rsidRDefault="00C640C5" w:rsidP="00C4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230" w:rsidRDefault="007536F0" w:rsidP="00B0233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9323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93230" w:rsidRDefault="00B93230" w:rsidP="00B0233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230" w:rsidRDefault="007536F0" w:rsidP="00B0233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9323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D761D">
      <w:rPr>
        <w:rStyle w:val="a8"/>
        <w:noProof/>
      </w:rPr>
      <w:t>11</w:t>
    </w:r>
    <w:r>
      <w:rPr>
        <w:rStyle w:val="a8"/>
      </w:rPr>
      <w:fldChar w:fldCharType="end"/>
    </w:r>
  </w:p>
  <w:p w:rsidR="00B93230" w:rsidRDefault="00B93230" w:rsidP="00B0233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0C5" w:rsidRDefault="00C640C5" w:rsidP="00C466AE">
      <w:r>
        <w:separator/>
      </w:r>
    </w:p>
  </w:footnote>
  <w:footnote w:type="continuationSeparator" w:id="0">
    <w:p w:rsidR="00C640C5" w:rsidRDefault="00C640C5" w:rsidP="00C46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58B1"/>
    <w:multiLevelType w:val="hybridMultilevel"/>
    <w:tmpl w:val="134EE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D45B1"/>
    <w:multiLevelType w:val="hybridMultilevel"/>
    <w:tmpl w:val="6986C7D2"/>
    <w:lvl w:ilvl="0" w:tplc="56D6C0E0">
      <w:start w:val="1"/>
      <w:numFmt w:val="bullet"/>
      <w:lvlText w:val=""/>
      <w:lvlJc w:val="left"/>
      <w:pPr>
        <w:tabs>
          <w:tab w:val="num" w:pos="683"/>
        </w:tabs>
        <w:ind w:left="68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21D8C"/>
    <w:multiLevelType w:val="multilevel"/>
    <w:tmpl w:val="21A061C4"/>
    <w:lvl w:ilvl="0">
      <w:start w:val="1"/>
      <w:numFmt w:val="decimal"/>
      <w:lvlText w:val="%1."/>
      <w:lvlJc w:val="left"/>
      <w:pPr>
        <w:tabs>
          <w:tab w:val="num" w:pos="336"/>
        </w:tabs>
        <w:ind w:left="336" w:hanging="360"/>
      </w:pPr>
      <w:rPr>
        <w:rFonts w:cs="Times New Roman"/>
      </w:rPr>
    </w:lvl>
    <w:lvl w:ilvl="1">
      <w:start w:val="331"/>
      <w:numFmt w:val="bullet"/>
      <w:lvlText w:val="-"/>
      <w:lvlJc w:val="left"/>
      <w:pPr>
        <w:tabs>
          <w:tab w:val="num" w:pos="1056"/>
        </w:tabs>
        <w:ind w:left="105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956"/>
        </w:tabs>
        <w:ind w:left="195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6446C2"/>
    <w:multiLevelType w:val="singleLevel"/>
    <w:tmpl w:val="66B6F58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B4C1BA3"/>
    <w:multiLevelType w:val="hybridMultilevel"/>
    <w:tmpl w:val="F48C30C2"/>
    <w:lvl w:ilvl="0" w:tplc="0CB600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168DF"/>
    <w:multiLevelType w:val="hybridMultilevel"/>
    <w:tmpl w:val="27AA0D1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0A40BD0"/>
    <w:multiLevelType w:val="hybridMultilevel"/>
    <w:tmpl w:val="BCDCB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C2F7F"/>
    <w:multiLevelType w:val="hybridMultilevel"/>
    <w:tmpl w:val="A8B6BFA2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463"/>
    <w:rsid w:val="00000ACC"/>
    <w:rsid w:val="00001763"/>
    <w:rsid w:val="00003E15"/>
    <w:rsid w:val="000041D7"/>
    <w:rsid w:val="0000465D"/>
    <w:rsid w:val="00004E03"/>
    <w:rsid w:val="00005E8F"/>
    <w:rsid w:val="000061FD"/>
    <w:rsid w:val="000062C1"/>
    <w:rsid w:val="00006B0A"/>
    <w:rsid w:val="00007F2A"/>
    <w:rsid w:val="00010A5B"/>
    <w:rsid w:val="00011CF0"/>
    <w:rsid w:val="00012AAB"/>
    <w:rsid w:val="00012BC8"/>
    <w:rsid w:val="000134E8"/>
    <w:rsid w:val="00013A07"/>
    <w:rsid w:val="000153B7"/>
    <w:rsid w:val="00015B33"/>
    <w:rsid w:val="0001648B"/>
    <w:rsid w:val="00020717"/>
    <w:rsid w:val="00020BD8"/>
    <w:rsid w:val="00021C30"/>
    <w:rsid w:val="00022A07"/>
    <w:rsid w:val="00022DD0"/>
    <w:rsid w:val="00024384"/>
    <w:rsid w:val="00024AB6"/>
    <w:rsid w:val="000260FE"/>
    <w:rsid w:val="000261D3"/>
    <w:rsid w:val="00026792"/>
    <w:rsid w:val="00030E58"/>
    <w:rsid w:val="000318DA"/>
    <w:rsid w:val="00031F1B"/>
    <w:rsid w:val="00032556"/>
    <w:rsid w:val="00032826"/>
    <w:rsid w:val="0003309C"/>
    <w:rsid w:val="00033D56"/>
    <w:rsid w:val="00035877"/>
    <w:rsid w:val="00035E65"/>
    <w:rsid w:val="00036E69"/>
    <w:rsid w:val="000378EC"/>
    <w:rsid w:val="00037992"/>
    <w:rsid w:val="00043BE5"/>
    <w:rsid w:val="000450F1"/>
    <w:rsid w:val="000457D7"/>
    <w:rsid w:val="000463B0"/>
    <w:rsid w:val="00050AA1"/>
    <w:rsid w:val="00052799"/>
    <w:rsid w:val="00052AD0"/>
    <w:rsid w:val="00054BA7"/>
    <w:rsid w:val="000600EC"/>
    <w:rsid w:val="00062D5A"/>
    <w:rsid w:val="00063CD2"/>
    <w:rsid w:val="00064223"/>
    <w:rsid w:val="00064864"/>
    <w:rsid w:val="0006691B"/>
    <w:rsid w:val="00071FBA"/>
    <w:rsid w:val="00072A84"/>
    <w:rsid w:val="00072F78"/>
    <w:rsid w:val="0007329E"/>
    <w:rsid w:val="00076041"/>
    <w:rsid w:val="00077FD7"/>
    <w:rsid w:val="0008258C"/>
    <w:rsid w:val="000835F2"/>
    <w:rsid w:val="000861E4"/>
    <w:rsid w:val="000872A3"/>
    <w:rsid w:val="00087744"/>
    <w:rsid w:val="00090057"/>
    <w:rsid w:val="00092811"/>
    <w:rsid w:val="0009353F"/>
    <w:rsid w:val="00094BAD"/>
    <w:rsid w:val="0009572B"/>
    <w:rsid w:val="00097365"/>
    <w:rsid w:val="0009751C"/>
    <w:rsid w:val="00097D9D"/>
    <w:rsid w:val="000A0F2F"/>
    <w:rsid w:val="000A0FE1"/>
    <w:rsid w:val="000A3404"/>
    <w:rsid w:val="000A526D"/>
    <w:rsid w:val="000A5398"/>
    <w:rsid w:val="000A6791"/>
    <w:rsid w:val="000A6975"/>
    <w:rsid w:val="000A7169"/>
    <w:rsid w:val="000A79C2"/>
    <w:rsid w:val="000B1A55"/>
    <w:rsid w:val="000B2DE2"/>
    <w:rsid w:val="000B41F6"/>
    <w:rsid w:val="000B4280"/>
    <w:rsid w:val="000B4D47"/>
    <w:rsid w:val="000B5390"/>
    <w:rsid w:val="000B612B"/>
    <w:rsid w:val="000C03DB"/>
    <w:rsid w:val="000C4469"/>
    <w:rsid w:val="000C5625"/>
    <w:rsid w:val="000C60C1"/>
    <w:rsid w:val="000C7E5C"/>
    <w:rsid w:val="000D1934"/>
    <w:rsid w:val="000D1AAF"/>
    <w:rsid w:val="000D1F62"/>
    <w:rsid w:val="000D276E"/>
    <w:rsid w:val="000D3239"/>
    <w:rsid w:val="000D3408"/>
    <w:rsid w:val="000D3782"/>
    <w:rsid w:val="000D6208"/>
    <w:rsid w:val="000E13B1"/>
    <w:rsid w:val="000E2E42"/>
    <w:rsid w:val="000E4263"/>
    <w:rsid w:val="000E5C9F"/>
    <w:rsid w:val="000E5DDA"/>
    <w:rsid w:val="000F08AB"/>
    <w:rsid w:val="000F59C3"/>
    <w:rsid w:val="000F7C87"/>
    <w:rsid w:val="001003F2"/>
    <w:rsid w:val="00101AF4"/>
    <w:rsid w:val="00103A40"/>
    <w:rsid w:val="0010494A"/>
    <w:rsid w:val="00105ABA"/>
    <w:rsid w:val="00107C7E"/>
    <w:rsid w:val="00110D19"/>
    <w:rsid w:val="00114711"/>
    <w:rsid w:val="001158A1"/>
    <w:rsid w:val="001171B9"/>
    <w:rsid w:val="00117EDA"/>
    <w:rsid w:val="0012044A"/>
    <w:rsid w:val="00120602"/>
    <w:rsid w:val="00122BD4"/>
    <w:rsid w:val="00123A0B"/>
    <w:rsid w:val="001254EC"/>
    <w:rsid w:val="001311F0"/>
    <w:rsid w:val="001324F6"/>
    <w:rsid w:val="001345EE"/>
    <w:rsid w:val="00135AB4"/>
    <w:rsid w:val="00136CC9"/>
    <w:rsid w:val="001433DF"/>
    <w:rsid w:val="00144134"/>
    <w:rsid w:val="00150795"/>
    <w:rsid w:val="001519F3"/>
    <w:rsid w:val="00152CD4"/>
    <w:rsid w:val="00156D73"/>
    <w:rsid w:val="00157116"/>
    <w:rsid w:val="0016209F"/>
    <w:rsid w:val="001632E1"/>
    <w:rsid w:val="00166377"/>
    <w:rsid w:val="00171AB2"/>
    <w:rsid w:val="001730B8"/>
    <w:rsid w:val="0017400B"/>
    <w:rsid w:val="00174B43"/>
    <w:rsid w:val="00174D2F"/>
    <w:rsid w:val="00175F13"/>
    <w:rsid w:val="00182C6B"/>
    <w:rsid w:val="00183A25"/>
    <w:rsid w:val="00183BBD"/>
    <w:rsid w:val="00184344"/>
    <w:rsid w:val="001847D1"/>
    <w:rsid w:val="001851DB"/>
    <w:rsid w:val="00185E4A"/>
    <w:rsid w:val="001904C0"/>
    <w:rsid w:val="00190F1A"/>
    <w:rsid w:val="001911AB"/>
    <w:rsid w:val="00192736"/>
    <w:rsid w:val="00194072"/>
    <w:rsid w:val="001970FC"/>
    <w:rsid w:val="00197907"/>
    <w:rsid w:val="001A3D66"/>
    <w:rsid w:val="001A4F73"/>
    <w:rsid w:val="001A5959"/>
    <w:rsid w:val="001A7A85"/>
    <w:rsid w:val="001B03EF"/>
    <w:rsid w:val="001B33E1"/>
    <w:rsid w:val="001B5949"/>
    <w:rsid w:val="001B66DF"/>
    <w:rsid w:val="001C08EF"/>
    <w:rsid w:val="001C1110"/>
    <w:rsid w:val="001C3604"/>
    <w:rsid w:val="001C43F9"/>
    <w:rsid w:val="001C44A4"/>
    <w:rsid w:val="001C7644"/>
    <w:rsid w:val="001C76A3"/>
    <w:rsid w:val="001C7725"/>
    <w:rsid w:val="001D4E90"/>
    <w:rsid w:val="001D6964"/>
    <w:rsid w:val="001E084F"/>
    <w:rsid w:val="001E41AB"/>
    <w:rsid w:val="001E5E2C"/>
    <w:rsid w:val="001E70F0"/>
    <w:rsid w:val="001E759D"/>
    <w:rsid w:val="001F05A5"/>
    <w:rsid w:val="001F2012"/>
    <w:rsid w:val="001F2A88"/>
    <w:rsid w:val="001F348F"/>
    <w:rsid w:val="001F42DE"/>
    <w:rsid w:val="001F6DB8"/>
    <w:rsid w:val="001F7CE1"/>
    <w:rsid w:val="0020058F"/>
    <w:rsid w:val="00202025"/>
    <w:rsid w:val="002033B6"/>
    <w:rsid w:val="002038DB"/>
    <w:rsid w:val="0020461F"/>
    <w:rsid w:val="00204EDB"/>
    <w:rsid w:val="00211B4D"/>
    <w:rsid w:val="0021233F"/>
    <w:rsid w:val="00212A2D"/>
    <w:rsid w:val="00214465"/>
    <w:rsid w:val="00215282"/>
    <w:rsid w:val="002166B4"/>
    <w:rsid w:val="00217463"/>
    <w:rsid w:val="00220653"/>
    <w:rsid w:val="00220B94"/>
    <w:rsid w:val="0022112A"/>
    <w:rsid w:val="00222C6A"/>
    <w:rsid w:val="00226F40"/>
    <w:rsid w:val="002273FD"/>
    <w:rsid w:val="00227CCC"/>
    <w:rsid w:val="002327EF"/>
    <w:rsid w:val="00232BB9"/>
    <w:rsid w:val="0023302E"/>
    <w:rsid w:val="00233118"/>
    <w:rsid w:val="00235146"/>
    <w:rsid w:val="00235593"/>
    <w:rsid w:val="00235765"/>
    <w:rsid w:val="00236646"/>
    <w:rsid w:val="00243C9A"/>
    <w:rsid w:val="00244351"/>
    <w:rsid w:val="00244C86"/>
    <w:rsid w:val="00244FC8"/>
    <w:rsid w:val="002477B1"/>
    <w:rsid w:val="002514E3"/>
    <w:rsid w:val="00252031"/>
    <w:rsid w:val="00252410"/>
    <w:rsid w:val="00252877"/>
    <w:rsid w:val="002528BF"/>
    <w:rsid w:val="00252A85"/>
    <w:rsid w:val="00255A74"/>
    <w:rsid w:val="002565A3"/>
    <w:rsid w:val="00262D2D"/>
    <w:rsid w:val="002632E5"/>
    <w:rsid w:val="0026487F"/>
    <w:rsid w:val="00267B53"/>
    <w:rsid w:val="00270D61"/>
    <w:rsid w:val="002716B9"/>
    <w:rsid w:val="00271BC6"/>
    <w:rsid w:val="00275782"/>
    <w:rsid w:val="00276A73"/>
    <w:rsid w:val="002819FE"/>
    <w:rsid w:val="002858B2"/>
    <w:rsid w:val="00287F29"/>
    <w:rsid w:val="00290425"/>
    <w:rsid w:val="00294F05"/>
    <w:rsid w:val="00297565"/>
    <w:rsid w:val="002975DD"/>
    <w:rsid w:val="0029793A"/>
    <w:rsid w:val="002A02EA"/>
    <w:rsid w:val="002A0A06"/>
    <w:rsid w:val="002B1BFA"/>
    <w:rsid w:val="002B236B"/>
    <w:rsid w:val="002B3C52"/>
    <w:rsid w:val="002B450C"/>
    <w:rsid w:val="002B590A"/>
    <w:rsid w:val="002B5AE8"/>
    <w:rsid w:val="002B5D59"/>
    <w:rsid w:val="002B617E"/>
    <w:rsid w:val="002B62B4"/>
    <w:rsid w:val="002B7011"/>
    <w:rsid w:val="002C111C"/>
    <w:rsid w:val="002C1B41"/>
    <w:rsid w:val="002C1B7F"/>
    <w:rsid w:val="002C2E51"/>
    <w:rsid w:val="002C3158"/>
    <w:rsid w:val="002C3880"/>
    <w:rsid w:val="002C44B6"/>
    <w:rsid w:val="002D0713"/>
    <w:rsid w:val="002D2DA0"/>
    <w:rsid w:val="002D2E45"/>
    <w:rsid w:val="002D3CF7"/>
    <w:rsid w:val="002D56B5"/>
    <w:rsid w:val="002D68A5"/>
    <w:rsid w:val="002E006D"/>
    <w:rsid w:val="002E08F9"/>
    <w:rsid w:val="002E2668"/>
    <w:rsid w:val="002E37CA"/>
    <w:rsid w:val="002E3820"/>
    <w:rsid w:val="002E3BF0"/>
    <w:rsid w:val="002E6215"/>
    <w:rsid w:val="002E7AFB"/>
    <w:rsid w:val="002F1AC0"/>
    <w:rsid w:val="002F1C79"/>
    <w:rsid w:val="002F34E7"/>
    <w:rsid w:val="002F3A97"/>
    <w:rsid w:val="002F3C40"/>
    <w:rsid w:val="002F472B"/>
    <w:rsid w:val="00300443"/>
    <w:rsid w:val="00301A05"/>
    <w:rsid w:val="00301EB9"/>
    <w:rsid w:val="00302248"/>
    <w:rsid w:val="00303F97"/>
    <w:rsid w:val="003041A0"/>
    <w:rsid w:val="00305C99"/>
    <w:rsid w:val="00307CF4"/>
    <w:rsid w:val="003107E9"/>
    <w:rsid w:val="00311170"/>
    <w:rsid w:val="00313199"/>
    <w:rsid w:val="00315302"/>
    <w:rsid w:val="00315432"/>
    <w:rsid w:val="003176CE"/>
    <w:rsid w:val="00317CB4"/>
    <w:rsid w:val="0032256A"/>
    <w:rsid w:val="0032780A"/>
    <w:rsid w:val="0033111C"/>
    <w:rsid w:val="003312E4"/>
    <w:rsid w:val="0033269A"/>
    <w:rsid w:val="0033407B"/>
    <w:rsid w:val="00334C35"/>
    <w:rsid w:val="00335180"/>
    <w:rsid w:val="00335C74"/>
    <w:rsid w:val="003371AE"/>
    <w:rsid w:val="00340DC2"/>
    <w:rsid w:val="00343AB1"/>
    <w:rsid w:val="00343EAF"/>
    <w:rsid w:val="003447E3"/>
    <w:rsid w:val="00345873"/>
    <w:rsid w:val="003461CF"/>
    <w:rsid w:val="003463C1"/>
    <w:rsid w:val="0035058C"/>
    <w:rsid w:val="003507D2"/>
    <w:rsid w:val="003523D9"/>
    <w:rsid w:val="00353F13"/>
    <w:rsid w:val="00355C34"/>
    <w:rsid w:val="0035632A"/>
    <w:rsid w:val="003570D3"/>
    <w:rsid w:val="003570DD"/>
    <w:rsid w:val="003575E2"/>
    <w:rsid w:val="00360FE0"/>
    <w:rsid w:val="003623A4"/>
    <w:rsid w:val="003631BB"/>
    <w:rsid w:val="003645AF"/>
    <w:rsid w:val="003645F6"/>
    <w:rsid w:val="003646F8"/>
    <w:rsid w:val="00365312"/>
    <w:rsid w:val="00366C6C"/>
    <w:rsid w:val="0037054C"/>
    <w:rsid w:val="0037115C"/>
    <w:rsid w:val="003727D0"/>
    <w:rsid w:val="003731EE"/>
    <w:rsid w:val="00373BB2"/>
    <w:rsid w:val="0037412F"/>
    <w:rsid w:val="00374D89"/>
    <w:rsid w:val="00375599"/>
    <w:rsid w:val="00380BA4"/>
    <w:rsid w:val="00380F40"/>
    <w:rsid w:val="00383A31"/>
    <w:rsid w:val="00392964"/>
    <w:rsid w:val="00394B2C"/>
    <w:rsid w:val="003959BA"/>
    <w:rsid w:val="0039710E"/>
    <w:rsid w:val="003A1644"/>
    <w:rsid w:val="003A21B0"/>
    <w:rsid w:val="003A2B9C"/>
    <w:rsid w:val="003A3646"/>
    <w:rsid w:val="003A4828"/>
    <w:rsid w:val="003A4E45"/>
    <w:rsid w:val="003A6E8F"/>
    <w:rsid w:val="003B1ADD"/>
    <w:rsid w:val="003B1C50"/>
    <w:rsid w:val="003B2F80"/>
    <w:rsid w:val="003B3043"/>
    <w:rsid w:val="003B3E20"/>
    <w:rsid w:val="003B51FA"/>
    <w:rsid w:val="003B5530"/>
    <w:rsid w:val="003B5A10"/>
    <w:rsid w:val="003B6013"/>
    <w:rsid w:val="003B6959"/>
    <w:rsid w:val="003C2600"/>
    <w:rsid w:val="003C2BBB"/>
    <w:rsid w:val="003C473F"/>
    <w:rsid w:val="003C4A9F"/>
    <w:rsid w:val="003C79DC"/>
    <w:rsid w:val="003D0172"/>
    <w:rsid w:val="003D3189"/>
    <w:rsid w:val="003D3DD6"/>
    <w:rsid w:val="003D5925"/>
    <w:rsid w:val="003D5D3D"/>
    <w:rsid w:val="003D635D"/>
    <w:rsid w:val="003D707A"/>
    <w:rsid w:val="003E0C1C"/>
    <w:rsid w:val="003E2D7E"/>
    <w:rsid w:val="003E7B7E"/>
    <w:rsid w:val="003F18D6"/>
    <w:rsid w:val="003F2CCF"/>
    <w:rsid w:val="003F4770"/>
    <w:rsid w:val="003F5448"/>
    <w:rsid w:val="003F5E22"/>
    <w:rsid w:val="003F5F6E"/>
    <w:rsid w:val="003F6D9E"/>
    <w:rsid w:val="00401619"/>
    <w:rsid w:val="0040489F"/>
    <w:rsid w:val="00404930"/>
    <w:rsid w:val="004055CD"/>
    <w:rsid w:val="0040600A"/>
    <w:rsid w:val="00406269"/>
    <w:rsid w:val="004072E4"/>
    <w:rsid w:val="004100EC"/>
    <w:rsid w:val="004104C3"/>
    <w:rsid w:val="00411245"/>
    <w:rsid w:val="00411B8F"/>
    <w:rsid w:val="004149C9"/>
    <w:rsid w:val="004166AE"/>
    <w:rsid w:val="004168F1"/>
    <w:rsid w:val="004170F3"/>
    <w:rsid w:val="00417BB7"/>
    <w:rsid w:val="00420420"/>
    <w:rsid w:val="00421117"/>
    <w:rsid w:val="00421BCE"/>
    <w:rsid w:val="0042260E"/>
    <w:rsid w:val="00424DE7"/>
    <w:rsid w:val="004257F4"/>
    <w:rsid w:val="00427771"/>
    <w:rsid w:val="00427C60"/>
    <w:rsid w:val="004320E8"/>
    <w:rsid w:val="00432AF9"/>
    <w:rsid w:val="00432B05"/>
    <w:rsid w:val="0043683F"/>
    <w:rsid w:val="00436AEA"/>
    <w:rsid w:val="00437BB5"/>
    <w:rsid w:val="00440F40"/>
    <w:rsid w:val="0044138A"/>
    <w:rsid w:val="00442D6F"/>
    <w:rsid w:val="00445254"/>
    <w:rsid w:val="00446708"/>
    <w:rsid w:val="00446EA6"/>
    <w:rsid w:val="00450D3D"/>
    <w:rsid w:val="004604FE"/>
    <w:rsid w:val="00460F02"/>
    <w:rsid w:val="00463BCF"/>
    <w:rsid w:val="00465171"/>
    <w:rsid w:val="00465EA7"/>
    <w:rsid w:val="00467676"/>
    <w:rsid w:val="00470CC8"/>
    <w:rsid w:val="004737C4"/>
    <w:rsid w:val="004746DF"/>
    <w:rsid w:val="004748DB"/>
    <w:rsid w:val="00475206"/>
    <w:rsid w:val="00475A92"/>
    <w:rsid w:val="0047765C"/>
    <w:rsid w:val="00477AED"/>
    <w:rsid w:val="00477C6B"/>
    <w:rsid w:val="00480176"/>
    <w:rsid w:val="004824A5"/>
    <w:rsid w:val="00487FC1"/>
    <w:rsid w:val="004931D4"/>
    <w:rsid w:val="00493B0E"/>
    <w:rsid w:val="00496AF8"/>
    <w:rsid w:val="004A005A"/>
    <w:rsid w:val="004A125A"/>
    <w:rsid w:val="004A1D64"/>
    <w:rsid w:val="004A23DE"/>
    <w:rsid w:val="004A3906"/>
    <w:rsid w:val="004A494F"/>
    <w:rsid w:val="004A4C33"/>
    <w:rsid w:val="004A595F"/>
    <w:rsid w:val="004A736B"/>
    <w:rsid w:val="004A7ABC"/>
    <w:rsid w:val="004B0046"/>
    <w:rsid w:val="004B0A97"/>
    <w:rsid w:val="004B17D9"/>
    <w:rsid w:val="004B1C31"/>
    <w:rsid w:val="004B239C"/>
    <w:rsid w:val="004B24C0"/>
    <w:rsid w:val="004B2D40"/>
    <w:rsid w:val="004B2D99"/>
    <w:rsid w:val="004B46F8"/>
    <w:rsid w:val="004B548E"/>
    <w:rsid w:val="004B5D1E"/>
    <w:rsid w:val="004C033D"/>
    <w:rsid w:val="004C1564"/>
    <w:rsid w:val="004C183A"/>
    <w:rsid w:val="004C2E3F"/>
    <w:rsid w:val="004C4932"/>
    <w:rsid w:val="004C4E41"/>
    <w:rsid w:val="004C754C"/>
    <w:rsid w:val="004D15BA"/>
    <w:rsid w:val="004D192F"/>
    <w:rsid w:val="004D1AFD"/>
    <w:rsid w:val="004D1BFA"/>
    <w:rsid w:val="004D2139"/>
    <w:rsid w:val="004D3FCD"/>
    <w:rsid w:val="004D4A81"/>
    <w:rsid w:val="004D4EFA"/>
    <w:rsid w:val="004D5154"/>
    <w:rsid w:val="004D6E27"/>
    <w:rsid w:val="004E0931"/>
    <w:rsid w:val="004E0B8A"/>
    <w:rsid w:val="004E106E"/>
    <w:rsid w:val="004E1A3B"/>
    <w:rsid w:val="004E4C99"/>
    <w:rsid w:val="004E4F20"/>
    <w:rsid w:val="004E6411"/>
    <w:rsid w:val="004E7FC2"/>
    <w:rsid w:val="004F24A4"/>
    <w:rsid w:val="004F41DD"/>
    <w:rsid w:val="0050111E"/>
    <w:rsid w:val="005026E0"/>
    <w:rsid w:val="00505741"/>
    <w:rsid w:val="0050578F"/>
    <w:rsid w:val="00512EB8"/>
    <w:rsid w:val="00513757"/>
    <w:rsid w:val="00513D79"/>
    <w:rsid w:val="0051409C"/>
    <w:rsid w:val="00514DF2"/>
    <w:rsid w:val="005158F7"/>
    <w:rsid w:val="00516050"/>
    <w:rsid w:val="00517A35"/>
    <w:rsid w:val="00520490"/>
    <w:rsid w:val="00520840"/>
    <w:rsid w:val="005208A5"/>
    <w:rsid w:val="00521F2E"/>
    <w:rsid w:val="00521F35"/>
    <w:rsid w:val="0052302D"/>
    <w:rsid w:val="00523FCA"/>
    <w:rsid w:val="00524D64"/>
    <w:rsid w:val="00524DBD"/>
    <w:rsid w:val="00525312"/>
    <w:rsid w:val="00525B78"/>
    <w:rsid w:val="0052643E"/>
    <w:rsid w:val="00526B46"/>
    <w:rsid w:val="00530FC3"/>
    <w:rsid w:val="00531A76"/>
    <w:rsid w:val="005336A9"/>
    <w:rsid w:val="00533FF3"/>
    <w:rsid w:val="00534160"/>
    <w:rsid w:val="005351BF"/>
    <w:rsid w:val="005356D5"/>
    <w:rsid w:val="00535719"/>
    <w:rsid w:val="0054364D"/>
    <w:rsid w:val="005460CB"/>
    <w:rsid w:val="0054679D"/>
    <w:rsid w:val="00546BFA"/>
    <w:rsid w:val="00550671"/>
    <w:rsid w:val="00551FC5"/>
    <w:rsid w:val="005539F6"/>
    <w:rsid w:val="00556C81"/>
    <w:rsid w:val="005603EE"/>
    <w:rsid w:val="00561EAB"/>
    <w:rsid w:val="00562A30"/>
    <w:rsid w:val="00563831"/>
    <w:rsid w:val="0056430F"/>
    <w:rsid w:val="00564995"/>
    <w:rsid w:val="005673BD"/>
    <w:rsid w:val="00570D44"/>
    <w:rsid w:val="005734B1"/>
    <w:rsid w:val="00575091"/>
    <w:rsid w:val="00575714"/>
    <w:rsid w:val="00576381"/>
    <w:rsid w:val="005766FA"/>
    <w:rsid w:val="0057708F"/>
    <w:rsid w:val="005770CE"/>
    <w:rsid w:val="00580B3A"/>
    <w:rsid w:val="00581B5B"/>
    <w:rsid w:val="00582873"/>
    <w:rsid w:val="005836B3"/>
    <w:rsid w:val="00583EDE"/>
    <w:rsid w:val="0058432E"/>
    <w:rsid w:val="0058466D"/>
    <w:rsid w:val="0058492C"/>
    <w:rsid w:val="00585AB6"/>
    <w:rsid w:val="005876C7"/>
    <w:rsid w:val="005914FB"/>
    <w:rsid w:val="00591942"/>
    <w:rsid w:val="00591B4F"/>
    <w:rsid w:val="00594B5A"/>
    <w:rsid w:val="005966DD"/>
    <w:rsid w:val="00597C64"/>
    <w:rsid w:val="00597EFE"/>
    <w:rsid w:val="00597F89"/>
    <w:rsid w:val="005A0581"/>
    <w:rsid w:val="005A0E30"/>
    <w:rsid w:val="005A27C6"/>
    <w:rsid w:val="005A5938"/>
    <w:rsid w:val="005A7937"/>
    <w:rsid w:val="005A7C2A"/>
    <w:rsid w:val="005B560B"/>
    <w:rsid w:val="005B59A2"/>
    <w:rsid w:val="005C18A6"/>
    <w:rsid w:val="005C1A1E"/>
    <w:rsid w:val="005C2398"/>
    <w:rsid w:val="005C239C"/>
    <w:rsid w:val="005C2F0E"/>
    <w:rsid w:val="005C467C"/>
    <w:rsid w:val="005C4ED7"/>
    <w:rsid w:val="005C511D"/>
    <w:rsid w:val="005C59EB"/>
    <w:rsid w:val="005C6D92"/>
    <w:rsid w:val="005D00B1"/>
    <w:rsid w:val="005D2FCD"/>
    <w:rsid w:val="005D316D"/>
    <w:rsid w:val="005D6DF6"/>
    <w:rsid w:val="005E1BF3"/>
    <w:rsid w:val="005E1C7F"/>
    <w:rsid w:val="005E1DD4"/>
    <w:rsid w:val="005E59D6"/>
    <w:rsid w:val="005E6A36"/>
    <w:rsid w:val="005F0D92"/>
    <w:rsid w:val="005F1E57"/>
    <w:rsid w:val="005F2E0B"/>
    <w:rsid w:val="005F3137"/>
    <w:rsid w:val="005F3950"/>
    <w:rsid w:val="005F533E"/>
    <w:rsid w:val="005F56FE"/>
    <w:rsid w:val="005F6CA0"/>
    <w:rsid w:val="005F6F5E"/>
    <w:rsid w:val="005F7512"/>
    <w:rsid w:val="005F7AEC"/>
    <w:rsid w:val="006019DB"/>
    <w:rsid w:val="00602B59"/>
    <w:rsid w:val="00603A13"/>
    <w:rsid w:val="006060CE"/>
    <w:rsid w:val="00607437"/>
    <w:rsid w:val="006105E5"/>
    <w:rsid w:val="006108B4"/>
    <w:rsid w:val="00612206"/>
    <w:rsid w:val="0061359A"/>
    <w:rsid w:val="00614F9B"/>
    <w:rsid w:val="00615289"/>
    <w:rsid w:val="00616BE8"/>
    <w:rsid w:val="00616D96"/>
    <w:rsid w:val="0062296E"/>
    <w:rsid w:val="0062359C"/>
    <w:rsid w:val="00624B52"/>
    <w:rsid w:val="00625843"/>
    <w:rsid w:val="00626009"/>
    <w:rsid w:val="00627295"/>
    <w:rsid w:val="006274AE"/>
    <w:rsid w:val="00630D79"/>
    <w:rsid w:val="00630EC7"/>
    <w:rsid w:val="00631B54"/>
    <w:rsid w:val="00637A8A"/>
    <w:rsid w:val="0064557F"/>
    <w:rsid w:val="00645F71"/>
    <w:rsid w:val="006472A3"/>
    <w:rsid w:val="00647886"/>
    <w:rsid w:val="00651CC7"/>
    <w:rsid w:val="00653234"/>
    <w:rsid w:val="00654DDF"/>
    <w:rsid w:val="00655790"/>
    <w:rsid w:val="00656E18"/>
    <w:rsid w:val="006606D0"/>
    <w:rsid w:val="00661056"/>
    <w:rsid w:val="00661F8B"/>
    <w:rsid w:val="006655D5"/>
    <w:rsid w:val="006659C0"/>
    <w:rsid w:val="00667A48"/>
    <w:rsid w:val="0067105C"/>
    <w:rsid w:val="0067154B"/>
    <w:rsid w:val="00671D7D"/>
    <w:rsid w:val="00673DD5"/>
    <w:rsid w:val="00673F72"/>
    <w:rsid w:val="006756C9"/>
    <w:rsid w:val="00675A84"/>
    <w:rsid w:val="00677DD2"/>
    <w:rsid w:val="00681B54"/>
    <w:rsid w:val="00682418"/>
    <w:rsid w:val="00682902"/>
    <w:rsid w:val="00682ED3"/>
    <w:rsid w:val="00683C6F"/>
    <w:rsid w:val="00683D10"/>
    <w:rsid w:val="00686ADB"/>
    <w:rsid w:val="00686CF8"/>
    <w:rsid w:val="00690620"/>
    <w:rsid w:val="00691955"/>
    <w:rsid w:val="006922B3"/>
    <w:rsid w:val="006923AA"/>
    <w:rsid w:val="006925C0"/>
    <w:rsid w:val="0069291D"/>
    <w:rsid w:val="0069495E"/>
    <w:rsid w:val="006968BD"/>
    <w:rsid w:val="00696B77"/>
    <w:rsid w:val="006975F6"/>
    <w:rsid w:val="00697DCE"/>
    <w:rsid w:val="00697F53"/>
    <w:rsid w:val="006A109D"/>
    <w:rsid w:val="006A1E88"/>
    <w:rsid w:val="006A1ED8"/>
    <w:rsid w:val="006A40D2"/>
    <w:rsid w:val="006A47C5"/>
    <w:rsid w:val="006A4CCD"/>
    <w:rsid w:val="006A529D"/>
    <w:rsid w:val="006B0786"/>
    <w:rsid w:val="006B0CDC"/>
    <w:rsid w:val="006B1BB8"/>
    <w:rsid w:val="006B1C56"/>
    <w:rsid w:val="006B3C25"/>
    <w:rsid w:val="006B41D1"/>
    <w:rsid w:val="006C0E65"/>
    <w:rsid w:val="006C15FC"/>
    <w:rsid w:val="006C1E4D"/>
    <w:rsid w:val="006C23AC"/>
    <w:rsid w:val="006C4DE6"/>
    <w:rsid w:val="006C67EE"/>
    <w:rsid w:val="006C6A44"/>
    <w:rsid w:val="006C6FC6"/>
    <w:rsid w:val="006C71E8"/>
    <w:rsid w:val="006D0519"/>
    <w:rsid w:val="006D2F7D"/>
    <w:rsid w:val="006D44EF"/>
    <w:rsid w:val="006D476E"/>
    <w:rsid w:val="006D504C"/>
    <w:rsid w:val="006D55FB"/>
    <w:rsid w:val="006D68E8"/>
    <w:rsid w:val="006E1471"/>
    <w:rsid w:val="006E15C4"/>
    <w:rsid w:val="006E5295"/>
    <w:rsid w:val="006E66D1"/>
    <w:rsid w:val="006E6B46"/>
    <w:rsid w:val="006F271A"/>
    <w:rsid w:val="006F2A7E"/>
    <w:rsid w:val="006F48E4"/>
    <w:rsid w:val="006F5163"/>
    <w:rsid w:val="006F649A"/>
    <w:rsid w:val="006F6E47"/>
    <w:rsid w:val="006F6E60"/>
    <w:rsid w:val="00703474"/>
    <w:rsid w:val="0070420C"/>
    <w:rsid w:val="00704AE8"/>
    <w:rsid w:val="00710777"/>
    <w:rsid w:val="007113BC"/>
    <w:rsid w:val="007124EA"/>
    <w:rsid w:val="00713B53"/>
    <w:rsid w:val="00717D98"/>
    <w:rsid w:val="007211CF"/>
    <w:rsid w:val="00721D9B"/>
    <w:rsid w:val="00722A61"/>
    <w:rsid w:val="00723DB9"/>
    <w:rsid w:val="00724D80"/>
    <w:rsid w:val="007266AB"/>
    <w:rsid w:val="00726F36"/>
    <w:rsid w:val="00727411"/>
    <w:rsid w:val="0072775C"/>
    <w:rsid w:val="0073607D"/>
    <w:rsid w:val="00736CA3"/>
    <w:rsid w:val="00737AAA"/>
    <w:rsid w:val="00740211"/>
    <w:rsid w:val="00740722"/>
    <w:rsid w:val="00740820"/>
    <w:rsid w:val="00740B09"/>
    <w:rsid w:val="00743448"/>
    <w:rsid w:val="00743A79"/>
    <w:rsid w:val="00747C6C"/>
    <w:rsid w:val="00747F9B"/>
    <w:rsid w:val="00752419"/>
    <w:rsid w:val="007536A8"/>
    <w:rsid w:val="007536F0"/>
    <w:rsid w:val="007552FC"/>
    <w:rsid w:val="00757BA1"/>
    <w:rsid w:val="00760A5F"/>
    <w:rsid w:val="00760C89"/>
    <w:rsid w:val="00763CC5"/>
    <w:rsid w:val="007663CF"/>
    <w:rsid w:val="00766420"/>
    <w:rsid w:val="007665E2"/>
    <w:rsid w:val="00770360"/>
    <w:rsid w:val="00770624"/>
    <w:rsid w:val="00773D59"/>
    <w:rsid w:val="00774206"/>
    <w:rsid w:val="00782E5C"/>
    <w:rsid w:val="00783A4F"/>
    <w:rsid w:val="00784A31"/>
    <w:rsid w:val="00784C4B"/>
    <w:rsid w:val="00785979"/>
    <w:rsid w:val="00786199"/>
    <w:rsid w:val="00791225"/>
    <w:rsid w:val="00791814"/>
    <w:rsid w:val="00791D70"/>
    <w:rsid w:val="0079272B"/>
    <w:rsid w:val="00795522"/>
    <w:rsid w:val="00795CA2"/>
    <w:rsid w:val="00796C2C"/>
    <w:rsid w:val="00797726"/>
    <w:rsid w:val="00797C1A"/>
    <w:rsid w:val="007A029A"/>
    <w:rsid w:val="007A119B"/>
    <w:rsid w:val="007A57E9"/>
    <w:rsid w:val="007A6F93"/>
    <w:rsid w:val="007A7694"/>
    <w:rsid w:val="007B1596"/>
    <w:rsid w:val="007B1DA7"/>
    <w:rsid w:val="007B212B"/>
    <w:rsid w:val="007B27A9"/>
    <w:rsid w:val="007B2E28"/>
    <w:rsid w:val="007B2E65"/>
    <w:rsid w:val="007B33CF"/>
    <w:rsid w:val="007B362D"/>
    <w:rsid w:val="007B3E2F"/>
    <w:rsid w:val="007B5072"/>
    <w:rsid w:val="007B6EFE"/>
    <w:rsid w:val="007B73E9"/>
    <w:rsid w:val="007B796C"/>
    <w:rsid w:val="007C0336"/>
    <w:rsid w:val="007C04B0"/>
    <w:rsid w:val="007C1338"/>
    <w:rsid w:val="007C37C2"/>
    <w:rsid w:val="007C631A"/>
    <w:rsid w:val="007C6379"/>
    <w:rsid w:val="007C6EB7"/>
    <w:rsid w:val="007C73FE"/>
    <w:rsid w:val="007D391C"/>
    <w:rsid w:val="007D3DAB"/>
    <w:rsid w:val="007D42AF"/>
    <w:rsid w:val="007E13A0"/>
    <w:rsid w:val="007E4EC0"/>
    <w:rsid w:val="007E6097"/>
    <w:rsid w:val="007E77B0"/>
    <w:rsid w:val="007F1660"/>
    <w:rsid w:val="007F1D8A"/>
    <w:rsid w:val="007F3690"/>
    <w:rsid w:val="007F535A"/>
    <w:rsid w:val="0080198F"/>
    <w:rsid w:val="00802BF8"/>
    <w:rsid w:val="0080388C"/>
    <w:rsid w:val="00805C1F"/>
    <w:rsid w:val="00807A63"/>
    <w:rsid w:val="0081144B"/>
    <w:rsid w:val="00813140"/>
    <w:rsid w:val="008136E5"/>
    <w:rsid w:val="00815516"/>
    <w:rsid w:val="00815D01"/>
    <w:rsid w:val="008162A8"/>
    <w:rsid w:val="00816AEE"/>
    <w:rsid w:val="00817C40"/>
    <w:rsid w:val="0082158F"/>
    <w:rsid w:val="0082226E"/>
    <w:rsid w:val="00822D33"/>
    <w:rsid w:val="00822F71"/>
    <w:rsid w:val="00824BCC"/>
    <w:rsid w:val="00824E35"/>
    <w:rsid w:val="008259FD"/>
    <w:rsid w:val="00827A27"/>
    <w:rsid w:val="00831942"/>
    <w:rsid w:val="00831FF7"/>
    <w:rsid w:val="00832EA9"/>
    <w:rsid w:val="008330B0"/>
    <w:rsid w:val="0083313C"/>
    <w:rsid w:val="008336E9"/>
    <w:rsid w:val="00834268"/>
    <w:rsid w:val="00836596"/>
    <w:rsid w:val="0083795C"/>
    <w:rsid w:val="00842DCA"/>
    <w:rsid w:val="00845BD4"/>
    <w:rsid w:val="00846419"/>
    <w:rsid w:val="008474DE"/>
    <w:rsid w:val="008474F3"/>
    <w:rsid w:val="00847E87"/>
    <w:rsid w:val="00850548"/>
    <w:rsid w:val="00850CD4"/>
    <w:rsid w:val="008515E1"/>
    <w:rsid w:val="00851826"/>
    <w:rsid w:val="00855BC7"/>
    <w:rsid w:val="00856C96"/>
    <w:rsid w:val="008575D7"/>
    <w:rsid w:val="00857BE8"/>
    <w:rsid w:val="00857C74"/>
    <w:rsid w:val="0086585F"/>
    <w:rsid w:val="00865C34"/>
    <w:rsid w:val="00865F20"/>
    <w:rsid w:val="00870252"/>
    <w:rsid w:val="00871899"/>
    <w:rsid w:val="008725FE"/>
    <w:rsid w:val="0087479F"/>
    <w:rsid w:val="0087495A"/>
    <w:rsid w:val="00875505"/>
    <w:rsid w:val="00880052"/>
    <w:rsid w:val="00881B8F"/>
    <w:rsid w:val="00882911"/>
    <w:rsid w:val="008850BD"/>
    <w:rsid w:val="00885E26"/>
    <w:rsid w:val="00886846"/>
    <w:rsid w:val="008877F0"/>
    <w:rsid w:val="00887A3B"/>
    <w:rsid w:val="00891D20"/>
    <w:rsid w:val="0089271A"/>
    <w:rsid w:val="008968A9"/>
    <w:rsid w:val="00897297"/>
    <w:rsid w:val="008A0706"/>
    <w:rsid w:val="008A6FB0"/>
    <w:rsid w:val="008A74F4"/>
    <w:rsid w:val="008B053E"/>
    <w:rsid w:val="008B20C9"/>
    <w:rsid w:val="008B25E6"/>
    <w:rsid w:val="008B2A0B"/>
    <w:rsid w:val="008B5A58"/>
    <w:rsid w:val="008B6759"/>
    <w:rsid w:val="008B6C9E"/>
    <w:rsid w:val="008C047F"/>
    <w:rsid w:val="008C0853"/>
    <w:rsid w:val="008C15C4"/>
    <w:rsid w:val="008C2EEE"/>
    <w:rsid w:val="008C48B8"/>
    <w:rsid w:val="008C5609"/>
    <w:rsid w:val="008C5943"/>
    <w:rsid w:val="008C6D62"/>
    <w:rsid w:val="008C6D7D"/>
    <w:rsid w:val="008C7D22"/>
    <w:rsid w:val="008D01D8"/>
    <w:rsid w:val="008D29D1"/>
    <w:rsid w:val="008D2C1F"/>
    <w:rsid w:val="008D2C56"/>
    <w:rsid w:val="008D4588"/>
    <w:rsid w:val="008D5DF3"/>
    <w:rsid w:val="008D64C2"/>
    <w:rsid w:val="008E177C"/>
    <w:rsid w:val="008E1C6E"/>
    <w:rsid w:val="008E2B63"/>
    <w:rsid w:val="008F1F33"/>
    <w:rsid w:val="008F2C86"/>
    <w:rsid w:val="008F4325"/>
    <w:rsid w:val="008F4DDB"/>
    <w:rsid w:val="009028CB"/>
    <w:rsid w:val="00904867"/>
    <w:rsid w:val="00906932"/>
    <w:rsid w:val="00910D99"/>
    <w:rsid w:val="00911622"/>
    <w:rsid w:val="009119D1"/>
    <w:rsid w:val="00912969"/>
    <w:rsid w:val="00912F8F"/>
    <w:rsid w:val="0091381E"/>
    <w:rsid w:val="00914A27"/>
    <w:rsid w:val="00914A64"/>
    <w:rsid w:val="00915AD1"/>
    <w:rsid w:val="0091711F"/>
    <w:rsid w:val="00921008"/>
    <w:rsid w:val="009216FF"/>
    <w:rsid w:val="00921B0D"/>
    <w:rsid w:val="009224DA"/>
    <w:rsid w:val="009225B5"/>
    <w:rsid w:val="00922F7C"/>
    <w:rsid w:val="00923D0A"/>
    <w:rsid w:val="00924347"/>
    <w:rsid w:val="00924A35"/>
    <w:rsid w:val="00926543"/>
    <w:rsid w:val="00926D3D"/>
    <w:rsid w:val="0092745E"/>
    <w:rsid w:val="00927F0A"/>
    <w:rsid w:val="00930B96"/>
    <w:rsid w:val="00932125"/>
    <w:rsid w:val="009334BC"/>
    <w:rsid w:val="00936455"/>
    <w:rsid w:val="009369D5"/>
    <w:rsid w:val="00936F82"/>
    <w:rsid w:val="00937470"/>
    <w:rsid w:val="009404BE"/>
    <w:rsid w:val="00940886"/>
    <w:rsid w:val="009415B4"/>
    <w:rsid w:val="00942FF7"/>
    <w:rsid w:val="009451B0"/>
    <w:rsid w:val="009468CB"/>
    <w:rsid w:val="009476FE"/>
    <w:rsid w:val="00947999"/>
    <w:rsid w:val="00952289"/>
    <w:rsid w:val="0095303C"/>
    <w:rsid w:val="009544B6"/>
    <w:rsid w:val="00955023"/>
    <w:rsid w:val="00956B89"/>
    <w:rsid w:val="00956BEE"/>
    <w:rsid w:val="00960F3D"/>
    <w:rsid w:val="009623C1"/>
    <w:rsid w:val="00962FEF"/>
    <w:rsid w:val="009631AD"/>
    <w:rsid w:val="00963C66"/>
    <w:rsid w:val="00963F40"/>
    <w:rsid w:val="00965318"/>
    <w:rsid w:val="009660A7"/>
    <w:rsid w:val="00972228"/>
    <w:rsid w:val="00972C29"/>
    <w:rsid w:val="0097355B"/>
    <w:rsid w:val="00973DB3"/>
    <w:rsid w:val="00974787"/>
    <w:rsid w:val="00976156"/>
    <w:rsid w:val="00976CCB"/>
    <w:rsid w:val="00976FAD"/>
    <w:rsid w:val="0098134D"/>
    <w:rsid w:val="00983C99"/>
    <w:rsid w:val="00985219"/>
    <w:rsid w:val="00985A62"/>
    <w:rsid w:val="0098736C"/>
    <w:rsid w:val="009873DD"/>
    <w:rsid w:val="00990262"/>
    <w:rsid w:val="00991A7B"/>
    <w:rsid w:val="00992063"/>
    <w:rsid w:val="0099789A"/>
    <w:rsid w:val="00997C60"/>
    <w:rsid w:val="00997DA5"/>
    <w:rsid w:val="00997FC3"/>
    <w:rsid w:val="009A1DD4"/>
    <w:rsid w:val="009A21D4"/>
    <w:rsid w:val="009A4A0C"/>
    <w:rsid w:val="009A52EF"/>
    <w:rsid w:val="009A7603"/>
    <w:rsid w:val="009B0E5D"/>
    <w:rsid w:val="009B2BEC"/>
    <w:rsid w:val="009B3664"/>
    <w:rsid w:val="009B4E0E"/>
    <w:rsid w:val="009B64BE"/>
    <w:rsid w:val="009C2718"/>
    <w:rsid w:val="009C295A"/>
    <w:rsid w:val="009C2DD2"/>
    <w:rsid w:val="009D044B"/>
    <w:rsid w:val="009D136C"/>
    <w:rsid w:val="009D197D"/>
    <w:rsid w:val="009D3DFE"/>
    <w:rsid w:val="009D48BC"/>
    <w:rsid w:val="009D4EF1"/>
    <w:rsid w:val="009D68DE"/>
    <w:rsid w:val="009D6B36"/>
    <w:rsid w:val="009D6BBF"/>
    <w:rsid w:val="009D761D"/>
    <w:rsid w:val="009D76B8"/>
    <w:rsid w:val="009E1458"/>
    <w:rsid w:val="009E1D72"/>
    <w:rsid w:val="009E45B1"/>
    <w:rsid w:val="009E702F"/>
    <w:rsid w:val="009E7F44"/>
    <w:rsid w:val="009F0BC6"/>
    <w:rsid w:val="009F13F8"/>
    <w:rsid w:val="009F3986"/>
    <w:rsid w:val="009F5229"/>
    <w:rsid w:val="009F524E"/>
    <w:rsid w:val="009F58E9"/>
    <w:rsid w:val="00A00892"/>
    <w:rsid w:val="00A01149"/>
    <w:rsid w:val="00A02371"/>
    <w:rsid w:val="00A04E2A"/>
    <w:rsid w:val="00A06CA7"/>
    <w:rsid w:val="00A07320"/>
    <w:rsid w:val="00A11127"/>
    <w:rsid w:val="00A1165C"/>
    <w:rsid w:val="00A1234B"/>
    <w:rsid w:val="00A142B2"/>
    <w:rsid w:val="00A152A1"/>
    <w:rsid w:val="00A162B3"/>
    <w:rsid w:val="00A17B35"/>
    <w:rsid w:val="00A2014F"/>
    <w:rsid w:val="00A2241A"/>
    <w:rsid w:val="00A23A4F"/>
    <w:rsid w:val="00A2489C"/>
    <w:rsid w:val="00A26927"/>
    <w:rsid w:val="00A26EEF"/>
    <w:rsid w:val="00A329F1"/>
    <w:rsid w:val="00A33800"/>
    <w:rsid w:val="00A33A52"/>
    <w:rsid w:val="00A33EA6"/>
    <w:rsid w:val="00A34471"/>
    <w:rsid w:val="00A36B4D"/>
    <w:rsid w:val="00A40CC5"/>
    <w:rsid w:val="00A4221B"/>
    <w:rsid w:val="00A46B89"/>
    <w:rsid w:val="00A506A3"/>
    <w:rsid w:val="00A506BF"/>
    <w:rsid w:val="00A60292"/>
    <w:rsid w:val="00A6183F"/>
    <w:rsid w:val="00A61ACA"/>
    <w:rsid w:val="00A61F66"/>
    <w:rsid w:val="00A625A0"/>
    <w:rsid w:val="00A63C13"/>
    <w:rsid w:val="00A63DFB"/>
    <w:rsid w:val="00A6401F"/>
    <w:rsid w:val="00A64B7A"/>
    <w:rsid w:val="00A72147"/>
    <w:rsid w:val="00A72940"/>
    <w:rsid w:val="00A73A13"/>
    <w:rsid w:val="00A73B02"/>
    <w:rsid w:val="00A73CFC"/>
    <w:rsid w:val="00A748B6"/>
    <w:rsid w:val="00A75693"/>
    <w:rsid w:val="00A75B5B"/>
    <w:rsid w:val="00A76ABB"/>
    <w:rsid w:val="00A806E3"/>
    <w:rsid w:val="00A812C2"/>
    <w:rsid w:val="00A817EA"/>
    <w:rsid w:val="00A81DEA"/>
    <w:rsid w:val="00A82C43"/>
    <w:rsid w:val="00A8642B"/>
    <w:rsid w:val="00A90918"/>
    <w:rsid w:val="00A917D4"/>
    <w:rsid w:val="00A939C2"/>
    <w:rsid w:val="00A95AD9"/>
    <w:rsid w:val="00A9698D"/>
    <w:rsid w:val="00A96F8A"/>
    <w:rsid w:val="00A970BB"/>
    <w:rsid w:val="00AA0380"/>
    <w:rsid w:val="00AA127A"/>
    <w:rsid w:val="00AA322A"/>
    <w:rsid w:val="00AA645E"/>
    <w:rsid w:val="00AA7660"/>
    <w:rsid w:val="00AB1D29"/>
    <w:rsid w:val="00AB330A"/>
    <w:rsid w:val="00AB4993"/>
    <w:rsid w:val="00AB6235"/>
    <w:rsid w:val="00AC149D"/>
    <w:rsid w:val="00AC2FF2"/>
    <w:rsid w:val="00AC3B60"/>
    <w:rsid w:val="00AC482A"/>
    <w:rsid w:val="00AC5410"/>
    <w:rsid w:val="00AC5669"/>
    <w:rsid w:val="00AC5DA9"/>
    <w:rsid w:val="00AC61FB"/>
    <w:rsid w:val="00AD0212"/>
    <w:rsid w:val="00AD271F"/>
    <w:rsid w:val="00AD38F3"/>
    <w:rsid w:val="00AD741C"/>
    <w:rsid w:val="00AE053E"/>
    <w:rsid w:val="00AE4402"/>
    <w:rsid w:val="00AE5DFD"/>
    <w:rsid w:val="00AE773A"/>
    <w:rsid w:val="00AF0F7D"/>
    <w:rsid w:val="00AF1323"/>
    <w:rsid w:val="00AF327E"/>
    <w:rsid w:val="00AF3E39"/>
    <w:rsid w:val="00AF78C9"/>
    <w:rsid w:val="00B00CA9"/>
    <w:rsid w:val="00B01535"/>
    <w:rsid w:val="00B01DC3"/>
    <w:rsid w:val="00B01E1A"/>
    <w:rsid w:val="00B02331"/>
    <w:rsid w:val="00B0305D"/>
    <w:rsid w:val="00B037DD"/>
    <w:rsid w:val="00B04F26"/>
    <w:rsid w:val="00B065CF"/>
    <w:rsid w:val="00B101BA"/>
    <w:rsid w:val="00B101E0"/>
    <w:rsid w:val="00B115F5"/>
    <w:rsid w:val="00B11667"/>
    <w:rsid w:val="00B116D7"/>
    <w:rsid w:val="00B11D6C"/>
    <w:rsid w:val="00B12159"/>
    <w:rsid w:val="00B12FFD"/>
    <w:rsid w:val="00B136FA"/>
    <w:rsid w:val="00B14257"/>
    <w:rsid w:val="00B14271"/>
    <w:rsid w:val="00B14ABB"/>
    <w:rsid w:val="00B1572C"/>
    <w:rsid w:val="00B17A24"/>
    <w:rsid w:val="00B21264"/>
    <w:rsid w:val="00B2190A"/>
    <w:rsid w:val="00B21C91"/>
    <w:rsid w:val="00B23698"/>
    <w:rsid w:val="00B23844"/>
    <w:rsid w:val="00B26912"/>
    <w:rsid w:val="00B26C8E"/>
    <w:rsid w:val="00B26C95"/>
    <w:rsid w:val="00B30959"/>
    <w:rsid w:val="00B3534A"/>
    <w:rsid w:val="00B37BEB"/>
    <w:rsid w:val="00B40CC4"/>
    <w:rsid w:val="00B41123"/>
    <w:rsid w:val="00B4163F"/>
    <w:rsid w:val="00B426AA"/>
    <w:rsid w:val="00B4280F"/>
    <w:rsid w:val="00B42AC8"/>
    <w:rsid w:val="00B42FF4"/>
    <w:rsid w:val="00B53296"/>
    <w:rsid w:val="00B54C89"/>
    <w:rsid w:val="00B559A6"/>
    <w:rsid w:val="00B5608F"/>
    <w:rsid w:val="00B65695"/>
    <w:rsid w:val="00B662F9"/>
    <w:rsid w:val="00B67919"/>
    <w:rsid w:val="00B72897"/>
    <w:rsid w:val="00B73D3B"/>
    <w:rsid w:val="00B7754B"/>
    <w:rsid w:val="00B80670"/>
    <w:rsid w:val="00B80772"/>
    <w:rsid w:val="00B82E3A"/>
    <w:rsid w:val="00B82F4F"/>
    <w:rsid w:val="00B85ED2"/>
    <w:rsid w:val="00B86892"/>
    <w:rsid w:val="00B8783F"/>
    <w:rsid w:val="00B91025"/>
    <w:rsid w:val="00B91BD0"/>
    <w:rsid w:val="00B91D78"/>
    <w:rsid w:val="00B92471"/>
    <w:rsid w:val="00B93230"/>
    <w:rsid w:val="00B93ACA"/>
    <w:rsid w:val="00B9491F"/>
    <w:rsid w:val="00BA0878"/>
    <w:rsid w:val="00BA141B"/>
    <w:rsid w:val="00BA3F55"/>
    <w:rsid w:val="00BA6F3E"/>
    <w:rsid w:val="00BA783F"/>
    <w:rsid w:val="00BA79A3"/>
    <w:rsid w:val="00BB0108"/>
    <w:rsid w:val="00BB22A2"/>
    <w:rsid w:val="00BB3873"/>
    <w:rsid w:val="00BB5102"/>
    <w:rsid w:val="00BB55C1"/>
    <w:rsid w:val="00BB7813"/>
    <w:rsid w:val="00BB787D"/>
    <w:rsid w:val="00BC0175"/>
    <w:rsid w:val="00BC720B"/>
    <w:rsid w:val="00BC733F"/>
    <w:rsid w:val="00BC76DE"/>
    <w:rsid w:val="00BD06F5"/>
    <w:rsid w:val="00BD1650"/>
    <w:rsid w:val="00BD180D"/>
    <w:rsid w:val="00BD3128"/>
    <w:rsid w:val="00BD7CD8"/>
    <w:rsid w:val="00BE0C1A"/>
    <w:rsid w:val="00BE2CA1"/>
    <w:rsid w:val="00BE33B4"/>
    <w:rsid w:val="00BE5A88"/>
    <w:rsid w:val="00BF1E46"/>
    <w:rsid w:val="00BF2486"/>
    <w:rsid w:val="00BF2D1A"/>
    <w:rsid w:val="00BF332C"/>
    <w:rsid w:val="00BF47F7"/>
    <w:rsid w:val="00BF70C9"/>
    <w:rsid w:val="00C0142F"/>
    <w:rsid w:val="00C01533"/>
    <w:rsid w:val="00C0327C"/>
    <w:rsid w:val="00C03987"/>
    <w:rsid w:val="00C05496"/>
    <w:rsid w:val="00C06240"/>
    <w:rsid w:val="00C12347"/>
    <w:rsid w:val="00C13092"/>
    <w:rsid w:val="00C13FC3"/>
    <w:rsid w:val="00C14F21"/>
    <w:rsid w:val="00C15426"/>
    <w:rsid w:val="00C15677"/>
    <w:rsid w:val="00C160DC"/>
    <w:rsid w:val="00C17BBC"/>
    <w:rsid w:val="00C20FCC"/>
    <w:rsid w:val="00C213B4"/>
    <w:rsid w:val="00C23524"/>
    <w:rsid w:val="00C2470E"/>
    <w:rsid w:val="00C254A7"/>
    <w:rsid w:val="00C26E9F"/>
    <w:rsid w:val="00C27583"/>
    <w:rsid w:val="00C3014C"/>
    <w:rsid w:val="00C31096"/>
    <w:rsid w:val="00C31D93"/>
    <w:rsid w:val="00C32FA1"/>
    <w:rsid w:val="00C33400"/>
    <w:rsid w:val="00C336B1"/>
    <w:rsid w:val="00C354C2"/>
    <w:rsid w:val="00C3781E"/>
    <w:rsid w:val="00C400AC"/>
    <w:rsid w:val="00C40261"/>
    <w:rsid w:val="00C4124F"/>
    <w:rsid w:val="00C43139"/>
    <w:rsid w:val="00C457DD"/>
    <w:rsid w:val="00C461BD"/>
    <w:rsid w:val="00C466AE"/>
    <w:rsid w:val="00C4682F"/>
    <w:rsid w:val="00C46B1D"/>
    <w:rsid w:val="00C471ED"/>
    <w:rsid w:val="00C50828"/>
    <w:rsid w:val="00C50D47"/>
    <w:rsid w:val="00C51F7B"/>
    <w:rsid w:val="00C55C6F"/>
    <w:rsid w:val="00C6112C"/>
    <w:rsid w:val="00C617EA"/>
    <w:rsid w:val="00C630A0"/>
    <w:rsid w:val="00C636A2"/>
    <w:rsid w:val="00C63F1B"/>
    <w:rsid w:val="00C640C5"/>
    <w:rsid w:val="00C6415B"/>
    <w:rsid w:val="00C655B2"/>
    <w:rsid w:val="00C65CC2"/>
    <w:rsid w:val="00C66231"/>
    <w:rsid w:val="00C665FD"/>
    <w:rsid w:val="00C705D5"/>
    <w:rsid w:val="00C716E7"/>
    <w:rsid w:val="00C71BE4"/>
    <w:rsid w:val="00C71F3B"/>
    <w:rsid w:val="00C72C3C"/>
    <w:rsid w:val="00C72F72"/>
    <w:rsid w:val="00C734B8"/>
    <w:rsid w:val="00C74127"/>
    <w:rsid w:val="00C74F8B"/>
    <w:rsid w:val="00C81673"/>
    <w:rsid w:val="00C8197B"/>
    <w:rsid w:val="00C81ECD"/>
    <w:rsid w:val="00C82401"/>
    <w:rsid w:val="00C87A24"/>
    <w:rsid w:val="00C87DAD"/>
    <w:rsid w:val="00C900F2"/>
    <w:rsid w:val="00C912FF"/>
    <w:rsid w:val="00C91596"/>
    <w:rsid w:val="00C92587"/>
    <w:rsid w:val="00C929D2"/>
    <w:rsid w:val="00C93452"/>
    <w:rsid w:val="00C937C2"/>
    <w:rsid w:val="00C95483"/>
    <w:rsid w:val="00CA10D0"/>
    <w:rsid w:val="00CA121F"/>
    <w:rsid w:val="00CA169A"/>
    <w:rsid w:val="00CA3853"/>
    <w:rsid w:val="00CA3A49"/>
    <w:rsid w:val="00CA566B"/>
    <w:rsid w:val="00CA567F"/>
    <w:rsid w:val="00CA5DEE"/>
    <w:rsid w:val="00CA682C"/>
    <w:rsid w:val="00CA757D"/>
    <w:rsid w:val="00CB383B"/>
    <w:rsid w:val="00CB3C7B"/>
    <w:rsid w:val="00CB4327"/>
    <w:rsid w:val="00CB4437"/>
    <w:rsid w:val="00CB4B1A"/>
    <w:rsid w:val="00CB51D8"/>
    <w:rsid w:val="00CB60A2"/>
    <w:rsid w:val="00CB71D3"/>
    <w:rsid w:val="00CC063D"/>
    <w:rsid w:val="00CC27DD"/>
    <w:rsid w:val="00CC5F83"/>
    <w:rsid w:val="00CC6D3E"/>
    <w:rsid w:val="00CC7AAE"/>
    <w:rsid w:val="00CD0B15"/>
    <w:rsid w:val="00CD13DC"/>
    <w:rsid w:val="00CD4AD5"/>
    <w:rsid w:val="00CD7689"/>
    <w:rsid w:val="00CD78C4"/>
    <w:rsid w:val="00CE0196"/>
    <w:rsid w:val="00CE0F2F"/>
    <w:rsid w:val="00CE2484"/>
    <w:rsid w:val="00CE34C4"/>
    <w:rsid w:val="00CE43F5"/>
    <w:rsid w:val="00CE49F4"/>
    <w:rsid w:val="00CE5111"/>
    <w:rsid w:val="00CE59DD"/>
    <w:rsid w:val="00CE6DD8"/>
    <w:rsid w:val="00CE754C"/>
    <w:rsid w:val="00CE7EB1"/>
    <w:rsid w:val="00CF0208"/>
    <w:rsid w:val="00CF44BC"/>
    <w:rsid w:val="00CF5176"/>
    <w:rsid w:val="00CF71B3"/>
    <w:rsid w:val="00CF7D92"/>
    <w:rsid w:val="00D00325"/>
    <w:rsid w:val="00D00813"/>
    <w:rsid w:val="00D0202C"/>
    <w:rsid w:val="00D02A42"/>
    <w:rsid w:val="00D044AB"/>
    <w:rsid w:val="00D059D4"/>
    <w:rsid w:val="00D06990"/>
    <w:rsid w:val="00D06FF1"/>
    <w:rsid w:val="00D0719F"/>
    <w:rsid w:val="00D07C4E"/>
    <w:rsid w:val="00D07CCF"/>
    <w:rsid w:val="00D07D2C"/>
    <w:rsid w:val="00D1007F"/>
    <w:rsid w:val="00D10A85"/>
    <w:rsid w:val="00D1190B"/>
    <w:rsid w:val="00D12568"/>
    <w:rsid w:val="00D12C5E"/>
    <w:rsid w:val="00D12FA7"/>
    <w:rsid w:val="00D16086"/>
    <w:rsid w:val="00D16120"/>
    <w:rsid w:val="00D208DE"/>
    <w:rsid w:val="00D208FF"/>
    <w:rsid w:val="00D21890"/>
    <w:rsid w:val="00D24644"/>
    <w:rsid w:val="00D2528B"/>
    <w:rsid w:val="00D26EB0"/>
    <w:rsid w:val="00D279D0"/>
    <w:rsid w:val="00D31A68"/>
    <w:rsid w:val="00D32047"/>
    <w:rsid w:val="00D32AF7"/>
    <w:rsid w:val="00D32C01"/>
    <w:rsid w:val="00D34452"/>
    <w:rsid w:val="00D35DFD"/>
    <w:rsid w:val="00D40F3B"/>
    <w:rsid w:val="00D41A58"/>
    <w:rsid w:val="00D45888"/>
    <w:rsid w:val="00D46D59"/>
    <w:rsid w:val="00D46F56"/>
    <w:rsid w:val="00D500F4"/>
    <w:rsid w:val="00D52395"/>
    <w:rsid w:val="00D5450A"/>
    <w:rsid w:val="00D54F29"/>
    <w:rsid w:val="00D55425"/>
    <w:rsid w:val="00D56507"/>
    <w:rsid w:val="00D56A90"/>
    <w:rsid w:val="00D56D74"/>
    <w:rsid w:val="00D56F86"/>
    <w:rsid w:val="00D61CE9"/>
    <w:rsid w:val="00D61ECF"/>
    <w:rsid w:val="00D63093"/>
    <w:rsid w:val="00D6334B"/>
    <w:rsid w:val="00D6539C"/>
    <w:rsid w:val="00D65EA4"/>
    <w:rsid w:val="00D7094F"/>
    <w:rsid w:val="00D70C74"/>
    <w:rsid w:val="00D71C5C"/>
    <w:rsid w:val="00D7241B"/>
    <w:rsid w:val="00D73153"/>
    <w:rsid w:val="00D73370"/>
    <w:rsid w:val="00D736C5"/>
    <w:rsid w:val="00D73B02"/>
    <w:rsid w:val="00D7431C"/>
    <w:rsid w:val="00D75547"/>
    <w:rsid w:val="00D7623C"/>
    <w:rsid w:val="00D812AB"/>
    <w:rsid w:val="00D82143"/>
    <w:rsid w:val="00D83669"/>
    <w:rsid w:val="00D853B2"/>
    <w:rsid w:val="00D85D1D"/>
    <w:rsid w:val="00D862EE"/>
    <w:rsid w:val="00D9197C"/>
    <w:rsid w:val="00D9548A"/>
    <w:rsid w:val="00D95552"/>
    <w:rsid w:val="00D96CA3"/>
    <w:rsid w:val="00D9767C"/>
    <w:rsid w:val="00D97978"/>
    <w:rsid w:val="00DA1DF5"/>
    <w:rsid w:val="00DA27FD"/>
    <w:rsid w:val="00DA684C"/>
    <w:rsid w:val="00DA6A7C"/>
    <w:rsid w:val="00DB0F22"/>
    <w:rsid w:val="00DB1C65"/>
    <w:rsid w:val="00DB3D62"/>
    <w:rsid w:val="00DB40C4"/>
    <w:rsid w:val="00DB41E6"/>
    <w:rsid w:val="00DB4BBA"/>
    <w:rsid w:val="00DB4DF8"/>
    <w:rsid w:val="00DB5AEA"/>
    <w:rsid w:val="00DB5AF2"/>
    <w:rsid w:val="00DB639A"/>
    <w:rsid w:val="00DC1785"/>
    <w:rsid w:val="00DC33E7"/>
    <w:rsid w:val="00DC3574"/>
    <w:rsid w:val="00DC7990"/>
    <w:rsid w:val="00DC7B22"/>
    <w:rsid w:val="00DD0C50"/>
    <w:rsid w:val="00DD18E9"/>
    <w:rsid w:val="00DD1A6B"/>
    <w:rsid w:val="00DD2AE5"/>
    <w:rsid w:val="00DE1707"/>
    <w:rsid w:val="00DE5171"/>
    <w:rsid w:val="00DE5904"/>
    <w:rsid w:val="00DE5BF9"/>
    <w:rsid w:val="00DE7F96"/>
    <w:rsid w:val="00DF23C7"/>
    <w:rsid w:val="00DF261F"/>
    <w:rsid w:val="00DF2CF0"/>
    <w:rsid w:val="00DF30B5"/>
    <w:rsid w:val="00DF34CE"/>
    <w:rsid w:val="00DF6C8C"/>
    <w:rsid w:val="00DF7B31"/>
    <w:rsid w:val="00E0110C"/>
    <w:rsid w:val="00E018CA"/>
    <w:rsid w:val="00E01B89"/>
    <w:rsid w:val="00E0219E"/>
    <w:rsid w:val="00E02E43"/>
    <w:rsid w:val="00E03ADF"/>
    <w:rsid w:val="00E03EA3"/>
    <w:rsid w:val="00E03F2A"/>
    <w:rsid w:val="00E04089"/>
    <w:rsid w:val="00E052ED"/>
    <w:rsid w:val="00E06020"/>
    <w:rsid w:val="00E07FB5"/>
    <w:rsid w:val="00E127BC"/>
    <w:rsid w:val="00E20580"/>
    <w:rsid w:val="00E20A87"/>
    <w:rsid w:val="00E20D18"/>
    <w:rsid w:val="00E236FC"/>
    <w:rsid w:val="00E24C08"/>
    <w:rsid w:val="00E24C36"/>
    <w:rsid w:val="00E26F83"/>
    <w:rsid w:val="00E27879"/>
    <w:rsid w:val="00E3181C"/>
    <w:rsid w:val="00E3233F"/>
    <w:rsid w:val="00E33385"/>
    <w:rsid w:val="00E33693"/>
    <w:rsid w:val="00E34F5C"/>
    <w:rsid w:val="00E34FFB"/>
    <w:rsid w:val="00E3500F"/>
    <w:rsid w:val="00E3624E"/>
    <w:rsid w:val="00E37928"/>
    <w:rsid w:val="00E40262"/>
    <w:rsid w:val="00E41663"/>
    <w:rsid w:val="00E42CFF"/>
    <w:rsid w:val="00E444D5"/>
    <w:rsid w:val="00E462F5"/>
    <w:rsid w:val="00E46A10"/>
    <w:rsid w:val="00E50B72"/>
    <w:rsid w:val="00E51135"/>
    <w:rsid w:val="00E53E53"/>
    <w:rsid w:val="00E5404C"/>
    <w:rsid w:val="00E54129"/>
    <w:rsid w:val="00E60ACB"/>
    <w:rsid w:val="00E60B29"/>
    <w:rsid w:val="00E60E6C"/>
    <w:rsid w:val="00E62131"/>
    <w:rsid w:val="00E63370"/>
    <w:rsid w:val="00E640F0"/>
    <w:rsid w:val="00E646AA"/>
    <w:rsid w:val="00E649C0"/>
    <w:rsid w:val="00E64E89"/>
    <w:rsid w:val="00E6644E"/>
    <w:rsid w:val="00E702D4"/>
    <w:rsid w:val="00E70577"/>
    <w:rsid w:val="00E73184"/>
    <w:rsid w:val="00E74A99"/>
    <w:rsid w:val="00E76B91"/>
    <w:rsid w:val="00E77B3F"/>
    <w:rsid w:val="00E80D42"/>
    <w:rsid w:val="00E81D70"/>
    <w:rsid w:val="00E83558"/>
    <w:rsid w:val="00E84B56"/>
    <w:rsid w:val="00E866D7"/>
    <w:rsid w:val="00E868E7"/>
    <w:rsid w:val="00E86FF9"/>
    <w:rsid w:val="00E87128"/>
    <w:rsid w:val="00E875BC"/>
    <w:rsid w:val="00E9030C"/>
    <w:rsid w:val="00E91400"/>
    <w:rsid w:val="00E9403C"/>
    <w:rsid w:val="00E9500B"/>
    <w:rsid w:val="00E9520B"/>
    <w:rsid w:val="00E95796"/>
    <w:rsid w:val="00EA31F7"/>
    <w:rsid w:val="00EA53E0"/>
    <w:rsid w:val="00EA5BD9"/>
    <w:rsid w:val="00EA5C84"/>
    <w:rsid w:val="00EA6126"/>
    <w:rsid w:val="00EA71F7"/>
    <w:rsid w:val="00EA7399"/>
    <w:rsid w:val="00EA7F77"/>
    <w:rsid w:val="00EB1C17"/>
    <w:rsid w:val="00EB4688"/>
    <w:rsid w:val="00EB76FB"/>
    <w:rsid w:val="00EC0159"/>
    <w:rsid w:val="00EC2E69"/>
    <w:rsid w:val="00EC41B9"/>
    <w:rsid w:val="00EC42F1"/>
    <w:rsid w:val="00EC4563"/>
    <w:rsid w:val="00EC4E3E"/>
    <w:rsid w:val="00EC6187"/>
    <w:rsid w:val="00EC648D"/>
    <w:rsid w:val="00EC67B8"/>
    <w:rsid w:val="00EC702C"/>
    <w:rsid w:val="00EC775F"/>
    <w:rsid w:val="00ED0669"/>
    <w:rsid w:val="00ED2321"/>
    <w:rsid w:val="00ED2F58"/>
    <w:rsid w:val="00ED40E0"/>
    <w:rsid w:val="00ED4443"/>
    <w:rsid w:val="00ED4DD3"/>
    <w:rsid w:val="00ED7810"/>
    <w:rsid w:val="00EE00B5"/>
    <w:rsid w:val="00EE0EAA"/>
    <w:rsid w:val="00EE0FBC"/>
    <w:rsid w:val="00EE1B04"/>
    <w:rsid w:val="00EE23F2"/>
    <w:rsid w:val="00EE2FBD"/>
    <w:rsid w:val="00EE3B3B"/>
    <w:rsid w:val="00EE6E94"/>
    <w:rsid w:val="00EE79D8"/>
    <w:rsid w:val="00EE7A20"/>
    <w:rsid w:val="00EF0312"/>
    <w:rsid w:val="00EF06F0"/>
    <w:rsid w:val="00EF080C"/>
    <w:rsid w:val="00EF0B02"/>
    <w:rsid w:val="00EF3215"/>
    <w:rsid w:val="00EF361A"/>
    <w:rsid w:val="00EF3A8D"/>
    <w:rsid w:val="00EF4358"/>
    <w:rsid w:val="00EF49E2"/>
    <w:rsid w:val="00EF612A"/>
    <w:rsid w:val="00F001B8"/>
    <w:rsid w:val="00F03833"/>
    <w:rsid w:val="00F050FF"/>
    <w:rsid w:val="00F074D8"/>
    <w:rsid w:val="00F119D6"/>
    <w:rsid w:val="00F11DCD"/>
    <w:rsid w:val="00F13205"/>
    <w:rsid w:val="00F14DF8"/>
    <w:rsid w:val="00F16A82"/>
    <w:rsid w:val="00F16DF6"/>
    <w:rsid w:val="00F16EAD"/>
    <w:rsid w:val="00F17EFC"/>
    <w:rsid w:val="00F21349"/>
    <w:rsid w:val="00F246FD"/>
    <w:rsid w:val="00F25E04"/>
    <w:rsid w:val="00F2669C"/>
    <w:rsid w:val="00F276C3"/>
    <w:rsid w:val="00F27A6F"/>
    <w:rsid w:val="00F30717"/>
    <w:rsid w:val="00F30D9B"/>
    <w:rsid w:val="00F313E7"/>
    <w:rsid w:val="00F31589"/>
    <w:rsid w:val="00F31A00"/>
    <w:rsid w:val="00F3210D"/>
    <w:rsid w:val="00F32C7A"/>
    <w:rsid w:val="00F34E7E"/>
    <w:rsid w:val="00F354D6"/>
    <w:rsid w:val="00F36EE2"/>
    <w:rsid w:val="00F40A88"/>
    <w:rsid w:val="00F41270"/>
    <w:rsid w:val="00F43513"/>
    <w:rsid w:val="00F44FF2"/>
    <w:rsid w:val="00F4691F"/>
    <w:rsid w:val="00F47A3A"/>
    <w:rsid w:val="00F50138"/>
    <w:rsid w:val="00F503AF"/>
    <w:rsid w:val="00F5108F"/>
    <w:rsid w:val="00F51E5D"/>
    <w:rsid w:val="00F51FC6"/>
    <w:rsid w:val="00F541E6"/>
    <w:rsid w:val="00F55F61"/>
    <w:rsid w:val="00F60138"/>
    <w:rsid w:val="00F612B3"/>
    <w:rsid w:val="00F62915"/>
    <w:rsid w:val="00F64797"/>
    <w:rsid w:val="00F64F61"/>
    <w:rsid w:val="00F65AC0"/>
    <w:rsid w:val="00F709D0"/>
    <w:rsid w:val="00F716D8"/>
    <w:rsid w:val="00F7327F"/>
    <w:rsid w:val="00F7350D"/>
    <w:rsid w:val="00F735DC"/>
    <w:rsid w:val="00F736D1"/>
    <w:rsid w:val="00F75E11"/>
    <w:rsid w:val="00F802E9"/>
    <w:rsid w:val="00F814B7"/>
    <w:rsid w:val="00F83C98"/>
    <w:rsid w:val="00F845D9"/>
    <w:rsid w:val="00F845F8"/>
    <w:rsid w:val="00F861CB"/>
    <w:rsid w:val="00F91180"/>
    <w:rsid w:val="00F96158"/>
    <w:rsid w:val="00F96659"/>
    <w:rsid w:val="00F96A6F"/>
    <w:rsid w:val="00FA1459"/>
    <w:rsid w:val="00FA2981"/>
    <w:rsid w:val="00FA2DCA"/>
    <w:rsid w:val="00FA4CC1"/>
    <w:rsid w:val="00FA5AA8"/>
    <w:rsid w:val="00FA6F8E"/>
    <w:rsid w:val="00FA70CD"/>
    <w:rsid w:val="00FB0E0B"/>
    <w:rsid w:val="00FB0EE1"/>
    <w:rsid w:val="00FB114F"/>
    <w:rsid w:val="00FB1763"/>
    <w:rsid w:val="00FB3109"/>
    <w:rsid w:val="00FB5569"/>
    <w:rsid w:val="00FB61AD"/>
    <w:rsid w:val="00FB7104"/>
    <w:rsid w:val="00FC069D"/>
    <w:rsid w:val="00FC39CF"/>
    <w:rsid w:val="00FC7BEF"/>
    <w:rsid w:val="00FD0E0B"/>
    <w:rsid w:val="00FD1E04"/>
    <w:rsid w:val="00FD3C67"/>
    <w:rsid w:val="00FD436F"/>
    <w:rsid w:val="00FD592D"/>
    <w:rsid w:val="00FE18FB"/>
    <w:rsid w:val="00FE198B"/>
    <w:rsid w:val="00FE2695"/>
    <w:rsid w:val="00FE5D5D"/>
    <w:rsid w:val="00FE6455"/>
    <w:rsid w:val="00FE6B45"/>
    <w:rsid w:val="00FF38C0"/>
    <w:rsid w:val="00FF3F69"/>
    <w:rsid w:val="00FF536B"/>
    <w:rsid w:val="00FF67DB"/>
    <w:rsid w:val="00FF760D"/>
    <w:rsid w:val="00F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5169EB"/>
  <w15:docId w15:val="{AB80A2AE-D89B-4303-BBFA-C0C7F451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46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5432"/>
    <w:pPr>
      <w:shd w:val="clear" w:color="auto" w:fill="899BBF"/>
      <w:spacing w:before="100" w:beforeAutospacing="1" w:after="100" w:afterAutospacing="1"/>
      <w:outlineLvl w:val="0"/>
    </w:pPr>
    <w:rPr>
      <w:color w:val="FFFFFF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315432"/>
    <w:pPr>
      <w:spacing w:before="48" w:after="48"/>
      <w:outlineLvl w:val="1"/>
    </w:pPr>
    <w:rPr>
      <w:color w:val="0645AD"/>
      <w:sz w:val="41"/>
      <w:szCs w:val="41"/>
    </w:rPr>
  </w:style>
  <w:style w:type="paragraph" w:styleId="3">
    <w:name w:val="heading 3"/>
    <w:basedOn w:val="a"/>
    <w:link w:val="30"/>
    <w:uiPriority w:val="9"/>
    <w:qFormat/>
    <w:rsid w:val="00315432"/>
    <w:pPr>
      <w:spacing w:before="100" w:beforeAutospacing="1"/>
      <w:outlineLvl w:val="2"/>
    </w:pPr>
    <w:rPr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315432"/>
    <w:pPr>
      <w:jc w:val="center"/>
      <w:outlineLvl w:val="3"/>
    </w:pPr>
    <w:rPr>
      <w:rFonts w:ascii="Arial" w:hAnsi="Arial" w:cs="Arial"/>
      <w:b/>
      <w:bCs/>
      <w:color w:val="000000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3154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31543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432"/>
    <w:rPr>
      <w:color w:val="FFFFFF"/>
      <w:kern w:val="36"/>
      <w:sz w:val="30"/>
      <w:szCs w:val="30"/>
      <w:shd w:val="clear" w:color="auto" w:fill="899BBF"/>
    </w:rPr>
  </w:style>
  <w:style w:type="character" w:customStyle="1" w:styleId="50">
    <w:name w:val="Заголовок 5 Знак"/>
    <w:basedOn w:val="a0"/>
    <w:link w:val="5"/>
    <w:uiPriority w:val="9"/>
    <w:rsid w:val="00315432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315432"/>
    <w:rPr>
      <w:b/>
      <w:bCs/>
    </w:rPr>
  </w:style>
  <w:style w:type="character" w:styleId="a4">
    <w:name w:val="Emphasis"/>
    <w:basedOn w:val="a0"/>
    <w:qFormat/>
    <w:rsid w:val="0031543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15432"/>
    <w:rPr>
      <w:color w:val="0645AD"/>
      <w:sz w:val="41"/>
      <w:szCs w:val="41"/>
    </w:rPr>
  </w:style>
  <w:style w:type="character" w:customStyle="1" w:styleId="30">
    <w:name w:val="Заголовок 3 Знак"/>
    <w:basedOn w:val="a0"/>
    <w:link w:val="3"/>
    <w:uiPriority w:val="9"/>
    <w:rsid w:val="00315432"/>
    <w:rPr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15432"/>
    <w:rPr>
      <w:rFonts w:ascii="Arial" w:hAnsi="Arial" w:cs="Arial"/>
      <w:b/>
      <w:b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15432"/>
    <w:rPr>
      <w:b/>
      <w:bCs/>
      <w:sz w:val="15"/>
      <w:szCs w:val="15"/>
    </w:rPr>
  </w:style>
  <w:style w:type="paragraph" w:styleId="a5">
    <w:name w:val="Normal (Web)"/>
    <w:aliases w:val="Обычный (Web)"/>
    <w:basedOn w:val="a"/>
    <w:rsid w:val="00217463"/>
    <w:pPr>
      <w:spacing w:before="100" w:beforeAutospacing="1" w:after="100" w:afterAutospacing="1"/>
    </w:pPr>
  </w:style>
  <w:style w:type="paragraph" w:styleId="a6">
    <w:name w:val="footer"/>
    <w:basedOn w:val="a"/>
    <w:link w:val="a7"/>
    <w:rsid w:val="002174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17463"/>
    <w:rPr>
      <w:sz w:val="24"/>
      <w:szCs w:val="24"/>
    </w:rPr>
  </w:style>
  <w:style w:type="character" w:styleId="a8">
    <w:name w:val="page number"/>
    <w:basedOn w:val="a0"/>
    <w:rsid w:val="00217463"/>
  </w:style>
  <w:style w:type="paragraph" w:styleId="a9">
    <w:name w:val="Balloon Text"/>
    <w:basedOn w:val="a"/>
    <w:link w:val="aa"/>
    <w:uiPriority w:val="99"/>
    <w:semiHidden/>
    <w:unhideWhenUsed/>
    <w:rsid w:val="00F001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01B8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2F1C79"/>
    <w:pPr>
      <w:jc w:val="both"/>
    </w:pPr>
    <w:rPr>
      <w:rFonts w:eastAsia="Calibri"/>
    </w:rPr>
  </w:style>
  <w:style w:type="character" w:customStyle="1" w:styleId="ac">
    <w:name w:val="Основной текст Знак"/>
    <w:basedOn w:val="a0"/>
    <w:link w:val="ab"/>
    <w:uiPriority w:val="99"/>
    <w:rsid w:val="002F1C79"/>
    <w:rPr>
      <w:rFonts w:eastAsia="Calibri"/>
      <w:sz w:val="24"/>
      <w:szCs w:val="24"/>
    </w:rPr>
  </w:style>
  <w:style w:type="paragraph" w:customStyle="1" w:styleId="Style2">
    <w:name w:val="Style2"/>
    <w:basedOn w:val="a"/>
    <w:uiPriority w:val="99"/>
    <w:rsid w:val="002F1C79"/>
    <w:pPr>
      <w:autoSpaceDE w:val="0"/>
      <w:autoSpaceDN w:val="0"/>
    </w:pPr>
    <w:rPr>
      <w:rFonts w:eastAsia="Calibri"/>
    </w:rPr>
  </w:style>
  <w:style w:type="paragraph" w:styleId="21">
    <w:name w:val="Body Text Indent 2"/>
    <w:basedOn w:val="a"/>
    <w:link w:val="22"/>
    <w:uiPriority w:val="99"/>
    <w:unhideWhenUsed/>
    <w:rsid w:val="003645F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645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8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246DB-E14F-4544-AF6D-2CFD42042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9773</TotalTime>
  <Pages>11</Pages>
  <Words>3834</Words>
  <Characters>21854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25637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user_dip58</dc:creator>
  <cp:keywords/>
  <dc:description/>
  <cp:lastModifiedBy>Куликов Алексей Сергеевич</cp:lastModifiedBy>
  <cp:revision>209</cp:revision>
  <cp:lastPrinted>2016-01-19T08:26:00Z</cp:lastPrinted>
  <dcterms:created xsi:type="dcterms:W3CDTF">2015-12-29T07:29:00Z</dcterms:created>
  <dcterms:modified xsi:type="dcterms:W3CDTF">2016-10-10T08:11:00Z</dcterms:modified>
</cp:coreProperties>
</file>